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40D" w:rsidRDefault="0064640D" w:rsidP="0064640D">
      <w:pPr>
        <w:jc w:val="center"/>
        <w:rPr>
          <w:rStyle w:val="markedcontent"/>
          <w:rFonts w:ascii="Arial" w:hAnsi="Arial" w:cs="Arial"/>
          <w:sz w:val="34"/>
          <w:szCs w:val="34"/>
        </w:rPr>
      </w:pPr>
      <w:bookmarkStart w:id="0" w:name="_GoBack"/>
      <w:bookmarkEnd w:id="0"/>
      <w:r>
        <w:rPr>
          <w:rStyle w:val="markedcontent"/>
          <w:rFonts w:ascii="Arial" w:hAnsi="Arial" w:cs="Arial"/>
          <w:sz w:val="34"/>
          <w:szCs w:val="34"/>
        </w:rPr>
        <w:t xml:space="preserve">                                                                          Приложение </w:t>
      </w:r>
    </w:p>
    <w:p w:rsidR="0064640D" w:rsidRDefault="0064640D" w:rsidP="0064640D">
      <w:pPr>
        <w:jc w:val="center"/>
        <w:rPr>
          <w:rStyle w:val="markedcontent"/>
          <w:rFonts w:ascii="Arial" w:hAnsi="Arial" w:cs="Arial"/>
          <w:sz w:val="34"/>
          <w:szCs w:val="34"/>
        </w:rPr>
      </w:pPr>
      <w:r>
        <w:br/>
      </w:r>
      <w:r>
        <w:rPr>
          <w:rStyle w:val="markedcontent"/>
          <w:rFonts w:ascii="Arial" w:hAnsi="Arial" w:cs="Arial"/>
          <w:sz w:val="34"/>
          <w:szCs w:val="34"/>
        </w:rPr>
        <w:t xml:space="preserve">Ссылки на тематические видеоролики </w:t>
      </w:r>
      <w:r>
        <w:br/>
      </w:r>
      <w:r>
        <w:rPr>
          <w:rStyle w:val="markedcontent"/>
          <w:rFonts w:ascii="Arial" w:hAnsi="Arial" w:cs="Arial"/>
          <w:sz w:val="34"/>
          <w:szCs w:val="34"/>
        </w:rPr>
        <w:t xml:space="preserve">1) Про мотивацию </w:t>
      </w:r>
      <w:hyperlink r:id="rId4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https://vkvideo.ru/video-36510627_456239775</w:t>
        </w:r>
      </w:hyperlink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2) Про страхи </w:t>
      </w:r>
      <w:hyperlink r:id="rId5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https://vkvideo.ru/video-36510627_456239774</w:t>
        </w:r>
      </w:hyperlink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 3) Про энергию </w:t>
      </w:r>
      <w:hyperlink r:id="rId6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https://vkvideo.ru/video-36510627_456239773</w:t>
        </w:r>
      </w:hyperlink>
      <w:r>
        <w:rPr>
          <w:rStyle w:val="markedcontent"/>
          <w:rFonts w:ascii="Arial" w:hAnsi="Arial" w:cs="Arial"/>
          <w:sz w:val="34"/>
          <w:szCs w:val="34"/>
        </w:rPr>
        <w:t xml:space="preserve"> </w:t>
      </w:r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4) Про лень и прокрастинацию </w:t>
      </w:r>
      <w:hyperlink r:id="rId7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https://vkvideo.ru/video-36510627_456239772</w:t>
        </w:r>
      </w:hyperlink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5) Про эмоции и эмоциональный интеллект </w:t>
      </w:r>
      <w:hyperlink r:id="rId8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https://vkvideo.ru/video-36510627_456239771</w:t>
        </w:r>
      </w:hyperlink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6) Про память </w:t>
      </w:r>
      <w:hyperlink r:id="rId9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https://vkvideo.ru/video-36510627_456239770</w:t>
        </w:r>
      </w:hyperlink>
      <w:r>
        <w:rPr>
          <w:rStyle w:val="markedcontent"/>
          <w:rFonts w:ascii="Arial" w:hAnsi="Arial" w:cs="Arial"/>
          <w:sz w:val="34"/>
          <w:szCs w:val="34"/>
        </w:rPr>
        <w:t>;</w:t>
      </w:r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7) Про внешний вид </w:t>
      </w:r>
      <w:hyperlink r:id="rId10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https://vkvideo.ru/video-36510627_456239769</w:t>
        </w:r>
      </w:hyperlink>
      <w:r>
        <w:rPr>
          <w:rStyle w:val="markedcontent"/>
          <w:rFonts w:ascii="Arial" w:hAnsi="Arial" w:cs="Arial"/>
          <w:sz w:val="34"/>
          <w:szCs w:val="34"/>
        </w:rPr>
        <w:t xml:space="preserve">; </w:t>
      </w:r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8) Про время </w:t>
      </w:r>
      <w:hyperlink r:id="rId11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https://vkvideo.ru/video-36510627_456239768</w:t>
        </w:r>
      </w:hyperlink>
      <w:r>
        <w:rPr>
          <w:rStyle w:val="markedcontent"/>
          <w:rFonts w:ascii="Arial" w:hAnsi="Arial" w:cs="Arial"/>
          <w:sz w:val="34"/>
          <w:szCs w:val="34"/>
        </w:rPr>
        <w:t>;</w:t>
      </w:r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9) Про уверенность в себе </w:t>
      </w:r>
      <w:hyperlink r:id="rId12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https://vkvideo.ru/video-36510627_456239767</w:t>
        </w:r>
      </w:hyperlink>
      <w:r>
        <w:rPr>
          <w:rStyle w:val="markedcontent"/>
          <w:rFonts w:ascii="Arial" w:hAnsi="Arial" w:cs="Arial"/>
          <w:sz w:val="34"/>
          <w:szCs w:val="34"/>
        </w:rPr>
        <w:t xml:space="preserve">; </w:t>
      </w:r>
    </w:p>
    <w:p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10) Про цели </w:t>
      </w:r>
      <w:hyperlink r:id="rId13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https://vkvideo.ru/video-36510627_456239765</w:t>
        </w:r>
      </w:hyperlink>
      <w:r>
        <w:rPr>
          <w:rStyle w:val="markedcontent"/>
          <w:rFonts w:ascii="Arial" w:hAnsi="Arial" w:cs="Arial"/>
          <w:sz w:val="34"/>
          <w:szCs w:val="34"/>
        </w:rPr>
        <w:t xml:space="preserve">; </w:t>
      </w:r>
    </w:p>
    <w:p w:rsidR="00723D82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11) Про стресс и победу </w:t>
      </w:r>
      <w:hyperlink r:id="rId14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https://vkvideo.ru/video-36510627_456239764</w:t>
        </w:r>
      </w:hyperlink>
      <w:r>
        <w:rPr>
          <w:rStyle w:val="markedcontent"/>
          <w:rFonts w:ascii="Arial" w:hAnsi="Arial" w:cs="Arial"/>
          <w:sz w:val="34"/>
          <w:szCs w:val="34"/>
        </w:rPr>
        <w:t>.</w:t>
      </w:r>
    </w:p>
    <w:sectPr w:rsidR="00723D82" w:rsidSect="00A07F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0D"/>
    <w:rsid w:val="0064640D"/>
    <w:rsid w:val="00723D82"/>
    <w:rsid w:val="007F1EEC"/>
    <w:rsid w:val="00A07F72"/>
    <w:rsid w:val="00A7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3D7F1-0A77-438A-B64C-EAA4EABA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3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4640D"/>
  </w:style>
  <w:style w:type="character" w:styleId="a3">
    <w:name w:val="Hyperlink"/>
    <w:basedOn w:val="a0"/>
    <w:uiPriority w:val="99"/>
    <w:unhideWhenUsed/>
    <w:rsid w:val="006464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36510627_456239771" TargetMode="External"/><Relationship Id="rId13" Type="http://schemas.openxmlformats.org/officeDocument/2006/relationships/hyperlink" Target="https://vkvideo.ru/video-36510627_4562397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video.ru/video-36510627_456239772" TargetMode="External"/><Relationship Id="rId12" Type="http://schemas.openxmlformats.org/officeDocument/2006/relationships/hyperlink" Target="https://vkvideo.ru/video-36510627_45623976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video.ru/video-36510627_456239773" TargetMode="External"/><Relationship Id="rId11" Type="http://schemas.openxmlformats.org/officeDocument/2006/relationships/hyperlink" Target="https://vkvideo.ru/video-36510627_456239768" TargetMode="External"/><Relationship Id="rId5" Type="http://schemas.openxmlformats.org/officeDocument/2006/relationships/hyperlink" Target="https://vkvideo.ru/video-36510627_45623977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video.ru/video-36510627_456239769" TargetMode="External"/><Relationship Id="rId4" Type="http://schemas.openxmlformats.org/officeDocument/2006/relationships/hyperlink" Target="https://vkvideo.ru/video-36510627_456239775" TargetMode="External"/><Relationship Id="rId9" Type="http://schemas.openxmlformats.org/officeDocument/2006/relationships/hyperlink" Target="https://vkvideo.ru/video-36510627_456239770" TargetMode="External"/><Relationship Id="rId14" Type="http://schemas.openxmlformats.org/officeDocument/2006/relationships/hyperlink" Target="https://vkvideo.ru/video-36510627_4562397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S_Azarkevich</dc:creator>
  <cp:keywords/>
  <dc:description/>
  <cp:lastModifiedBy>Кубанцева Галина Николаевна</cp:lastModifiedBy>
  <cp:revision>2</cp:revision>
  <dcterms:created xsi:type="dcterms:W3CDTF">2024-12-27T06:11:00Z</dcterms:created>
  <dcterms:modified xsi:type="dcterms:W3CDTF">2024-12-27T06:11:00Z</dcterms:modified>
</cp:coreProperties>
</file>