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0535" cy="603250"/>
            <wp:effectExtent l="0" t="0" r="0" b="0"/>
            <wp:docPr id="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-8" t="-6" r="-7" b="-6"/>
                    <a:stretch/>
                  </pic:blipFill>
                  <pic:spPr bwMode="auto">
                    <a:xfrm>
                      <a:off x="0" y="0"/>
                      <a:ext cx="47053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952" w:rsidRDefault="007E6AD2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КОМИТЕТ ОБРАЗОВАНИЯ, НАУКИ И МОЛОДЕЖНОЙ ПОЛИТИКИ ВОЛГОГРАДСКОЙ ОБЛАСТИ</w:t>
      </w:r>
    </w:p>
    <w:p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(ОБЛКОМОБРАЗОВАНИЯ)</w:t>
      </w:r>
    </w:p>
    <w:p w:rsidR="00805952" w:rsidRDefault="0080595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position w:val="-2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ПРИКАЗ</w:t>
      </w:r>
    </w:p>
    <w:p w:rsidR="00805952" w:rsidRDefault="007E6AD2">
      <w:pPr>
        <w:tabs>
          <w:tab w:val="left" w:pos="7938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            № ___________</w:t>
      </w:r>
    </w:p>
    <w:p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</w:t>
      </w:r>
    </w:p>
    <w:p w:rsidR="00805952" w:rsidRDefault="0080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952" w:rsidRDefault="007E6AD2">
      <w:pPr>
        <w:tabs>
          <w:tab w:val="left" w:pos="142"/>
        </w:tabs>
        <w:spacing w:after="499" w:line="240" w:lineRule="auto"/>
        <w:ind w:left="24" w:hanging="10"/>
        <w:jc w:val="center"/>
      </w:pPr>
      <w:r>
        <w:rPr>
          <w:rFonts w:ascii="Times New Roman" w:hAnsi="Times New Roman" w:cs="Times New Roman"/>
          <w:sz w:val="28"/>
          <w:szCs w:val="28"/>
        </w:rPr>
        <w:t>О проведении школьного этапа всероссийской олимпиады                                    школьнико</w:t>
      </w:r>
      <w:r w:rsidR="0007403A">
        <w:rPr>
          <w:rFonts w:ascii="Times New Roman" w:hAnsi="Times New Roman" w:cs="Times New Roman"/>
          <w:sz w:val="28"/>
          <w:szCs w:val="28"/>
        </w:rPr>
        <w:t>в в Волгоградской области в 2024/2025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805952" w:rsidRDefault="007E6AD2">
      <w:pPr>
        <w:tabs>
          <w:tab w:val="left" w:pos="142"/>
        </w:tabs>
        <w:spacing w:after="0" w:line="240" w:lineRule="auto"/>
        <w:ind w:left="11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Министерства просвещения Российской Федерации от 27 ноября 2020 г. № 678 "Об утверждении Порядка проведения всеро</w:t>
      </w:r>
      <w:r w:rsidR="0007403A">
        <w:rPr>
          <w:rFonts w:ascii="Times New Roman" w:hAnsi="Times New Roman" w:cs="Times New Roman"/>
          <w:sz w:val="28"/>
          <w:szCs w:val="28"/>
        </w:rPr>
        <w:t>ссийской олимпиады школьников", письмом Образовательного Фонда "</w:t>
      </w:r>
      <w:r w:rsidR="00016047">
        <w:rPr>
          <w:rFonts w:ascii="Times New Roman" w:hAnsi="Times New Roman" w:cs="Times New Roman"/>
          <w:sz w:val="28"/>
          <w:szCs w:val="28"/>
        </w:rPr>
        <w:t>Т</w:t>
      </w:r>
      <w:r w:rsidR="0007403A">
        <w:rPr>
          <w:rFonts w:ascii="Times New Roman" w:hAnsi="Times New Roman" w:cs="Times New Roman"/>
          <w:sz w:val="28"/>
          <w:szCs w:val="28"/>
        </w:rPr>
        <w:t>алант и успех"</w:t>
      </w:r>
      <w:r w:rsidR="00BE5AA2">
        <w:rPr>
          <w:rFonts w:ascii="Times New Roman" w:hAnsi="Times New Roman" w:cs="Times New Roman"/>
          <w:sz w:val="28"/>
          <w:szCs w:val="28"/>
        </w:rPr>
        <w:t xml:space="preserve"> от 24 июня 2024 г. № Ф/3754-АГ </w:t>
      </w:r>
      <w:r>
        <w:rPr>
          <w:rFonts w:ascii="Times New Roman" w:hAnsi="Times New Roman" w:cs="Times New Roman"/>
          <w:sz w:val="28"/>
          <w:szCs w:val="28"/>
        </w:rPr>
        <w:t xml:space="preserve">"О </w:t>
      </w:r>
      <w:r w:rsidR="00BE5AA2">
        <w:rPr>
          <w:rFonts w:ascii="Times New Roman" w:hAnsi="Times New Roman" w:cs="Times New Roman"/>
          <w:sz w:val="28"/>
          <w:szCs w:val="28"/>
        </w:rPr>
        <w:t xml:space="preserve">возможности проведения школьного этапа </w:t>
      </w:r>
      <w:r>
        <w:rPr>
          <w:rFonts w:ascii="Times New Roman" w:hAnsi="Times New Roman" w:cs="Times New Roman"/>
          <w:sz w:val="28"/>
          <w:szCs w:val="28"/>
        </w:rPr>
        <w:t>всероссий</w:t>
      </w:r>
      <w:r w:rsidR="0007403A">
        <w:rPr>
          <w:rFonts w:ascii="Times New Roman" w:hAnsi="Times New Roman" w:cs="Times New Roman"/>
          <w:sz w:val="28"/>
          <w:szCs w:val="28"/>
        </w:rPr>
        <w:t xml:space="preserve">ской олимпиады школьников </w:t>
      </w:r>
      <w:r w:rsidR="00BE5AA2">
        <w:rPr>
          <w:rFonts w:ascii="Times New Roman" w:hAnsi="Times New Roman" w:cs="Times New Roman"/>
          <w:sz w:val="28"/>
          <w:szCs w:val="28"/>
        </w:rPr>
        <w:t xml:space="preserve">на </w:t>
      </w:r>
      <w:r w:rsidR="008373BA">
        <w:rPr>
          <w:rFonts w:ascii="Times New Roman" w:hAnsi="Times New Roman" w:cs="Times New Roman"/>
          <w:sz w:val="28"/>
          <w:szCs w:val="28"/>
        </w:rPr>
        <w:t>технологической платформе "</w:t>
      </w:r>
      <w:proofErr w:type="spellStart"/>
      <w:r w:rsidR="008373BA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="008373B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373BA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="008373BA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016047" w:rsidRDefault="007E6AD2" w:rsidP="00016047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школьный этап всероссийской олимпиады школьников                          </w:t>
      </w:r>
      <w:r w:rsidR="0007403A">
        <w:rPr>
          <w:rFonts w:ascii="Times New Roman" w:hAnsi="Times New Roman" w:cs="Times New Roman"/>
          <w:sz w:val="28"/>
          <w:szCs w:val="28"/>
        </w:rPr>
        <w:t xml:space="preserve">  в Волгоградской области в 2024/2025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07403A">
        <w:rPr>
          <w:rFonts w:ascii="Times New Roman" w:hAnsi="Times New Roman" w:cs="Times New Roman"/>
          <w:sz w:val="28"/>
          <w:szCs w:val="28"/>
        </w:rPr>
        <w:t>в период с 09</w:t>
      </w:r>
      <w:r w:rsidR="00032CA6">
        <w:rPr>
          <w:rFonts w:ascii="Times New Roman" w:hAnsi="Times New Roman" w:cs="Times New Roman"/>
          <w:sz w:val="28"/>
          <w:szCs w:val="28"/>
        </w:rPr>
        <w:t xml:space="preserve"> сентября                             </w:t>
      </w:r>
      <w:r w:rsidR="0007403A">
        <w:rPr>
          <w:rFonts w:ascii="Times New Roman" w:hAnsi="Times New Roman" w:cs="Times New Roman"/>
          <w:sz w:val="28"/>
          <w:szCs w:val="28"/>
        </w:rPr>
        <w:t>по 31 октября 2024</w:t>
      </w:r>
      <w:r w:rsidR="00510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805952" w:rsidRPr="00016047" w:rsidRDefault="00016047" w:rsidP="00016047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E6AD2" w:rsidRPr="00016047">
        <w:rPr>
          <w:rFonts w:ascii="Times New Roman" w:hAnsi="Times New Roman"/>
          <w:sz w:val="28"/>
          <w:szCs w:val="28"/>
        </w:rPr>
        <w:t xml:space="preserve">Установить время </w:t>
      </w:r>
      <w:proofErr w:type="gramStart"/>
      <w:r w:rsidR="007E6AD2" w:rsidRPr="00016047">
        <w:rPr>
          <w:rFonts w:ascii="Times New Roman" w:hAnsi="Times New Roman"/>
          <w:sz w:val="28"/>
          <w:szCs w:val="28"/>
        </w:rPr>
        <w:t>начала проведения школьного этапа всероссийской олимпиады школьнико</w:t>
      </w:r>
      <w:r w:rsidR="0007403A" w:rsidRPr="00016047">
        <w:rPr>
          <w:rFonts w:ascii="Times New Roman" w:hAnsi="Times New Roman"/>
          <w:sz w:val="28"/>
          <w:szCs w:val="28"/>
        </w:rPr>
        <w:t>в</w:t>
      </w:r>
      <w:proofErr w:type="gramEnd"/>
      <w:r w:rsidR="0007403A" w:rsidRPr="00016047">
        <w:rPr>
          <w:rFonts w:ascii="Times New Roman" w:hAnsi="Times New Roman"/>
          <w:sz w:val="28"/>
          <w:szCs w:val="28"/>
        </w:rPr>
        <w:t xml:space="preserve"> в Волгоградской области в 2024/2025</w:t>
      </w:r>
      <w:r w:rsidR="007E6AD2" w:rsidRPr="00016047">
        <w:rPr>
          <w:rFonts w:ascii="Times New Roman" w:hAnsi="Times New Roman"/>
          <w:sz w:val="28"/>
          <w:szCs w:val="28"/>
        </w:rPr>
        <w:t xml:space="preserve"> учебном году                            по каждому общеобразовательному предмету — 10.00 часов, начало регистрации участников — 09.00 часов по местному времени.</w:t>
      </w:r>
    </w:p>
    <w:p w:rsidR="00C47931" w:rsidRDefault="00016047" w:rsidP="00016047">
      <w:pPr>
        <w:tabs>
          <w:tab w:val="left" w:pos="142"/>
          <w:tab w:val="left" w:pos="284"/>
          <w:tab w:val="left" w:pos="993"/>
        </w:tabs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прилагаемый график</w:t>
      </w:r>
      <w:r w:rsidR="00C47931">
        <w:rPr>
          <w:rFonts w:ascii="Times New Roman" w:hAnsi="Times New Roman"/>
          <w:sz w:val="28"/>
          <w:szCs w:val="28"/>
        </w:rPr>
        <w:t xml:space="preserve"> проведения школьного этапа </w:t>
      </w:r>
      <w:proofErr w:type="gramStart"/>
      <w:r w:rsidR="00C47931">
        <w:rPr>
          <w:rFonts w:ascii="Times New Roman" w:hAnsi="Times New Roman"/>
          <w:sz w:val="28"/>
          <w:szCs w:val="28"/>
        </w:rPr>
        <w:t>всероссийской</w:t>
      </w:r>
      <w:proofErr w:type="gramEnd"/>
    </w:p>
    <w:p w:rsidR="00C47931" w:rsidRPr="00016047" w:rsidRDefault="00C47931" w:rsidP="00C47931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олимпиады школьников в Волгоградской области в 2024/2025 учебном году.</w:t>
      </w:r>
    </w:p>
    <w:p w:rsidR="00805952" w:rsidRPr="00C47931" w:rsidRDefault="00C47931" w:rsidP="00C47931">
      <w:pPr>
        <w:tabs>
          <w:tab w:val="left" w:pos="142"/>
          <w:tab w:val="left" w:pos="993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E6AD2" w:rsidRPr="00C47931">
        <w:rPr>
          <w:rFonts w:ascii="Times New Roman" w:hAnsi="Times New Roman"/>
          <w:sz w:val="28"/>
          <w:szCs w:val="28"/>
        </w:rPr>
        <w:t xml:space="preserve">Определить региональным координатором по информационному </w:t>
      </w:r>
      <w:r w:rsidR="00032CA6" w:rsidRPr="00C47931">
        <w:rPr>
          <w:rFonts w:ascii="Times New Roman" w:hAnsi="Times New Roman"/>
          <w:sz w:val="28"/>
          <w:szCs w:val="28"/>
        </w:rPr>
        <w:t xml:space="preserve">                           </w:t>
      </w:r>
      <w:r w:rsidR="007E6AD2" w:rsidRPr="00C47931">
        <w:rPr>
          <w:rFonts w:ascii="Times New Roman" w:hAnsi="Times New Roman"/>
          <w:sz w:val="28"/>
          <w:szCs w:val="28"/>
        </w:rPr>
        <w:t>и</w:t>
      </w:r>
      <w:r w:rsidR="007E6AD2" w:rsidRPr="00C4793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E6AD2" w:rsidRPr="00C47931">
        <w:rPr>
          <w:rFonts w:ascii="Times New Roman" w:hAnsi="Times New Roman"/>
          <w:sz w:val="28"/>
          <w:szCs w:val="28"/>
        </w:rPr>
        <w:t xml:space="preserve">организационно-техническому сопровождению </w:t>
      </w:r>
      <w:r>
        <w:rPr>
          <w:rFonts w:ascii="Times New Roman" w:hAnsi="Times New Roman"/>
          <w:sz w:val="28"/>
          <w:szCs w:val="28"/>
        </w:rPr>
        <w:t xml:space="preserve">школьного этапа </w:t>
      </w:r>
      <w:r w:rsidR="007E6AD2" w:rsidRPr="00C47931">
        <w:rPr>
          <w:rFonts w:ascii="Times New Roman" w:hAnsi="Times New Roman"/>
          <w:sz w:val="28"/>
          <w:szCs w:val="28"/>
        </w:rPr>
        <w:t>всероссийской олимпиады школьнико</w:t>
      </w:r>
      <w:r>
        <w:rPr>
          <w:rFonts w:ascii="Times New Roman" w:hAnsi="Times New Roman"/>
          <w:sz w:val="28"/>
          <w:szCs w:val="28"/>
        </w:rPr>
        <w:t>в в Волгоградской области в 2024/2025</w:t>
      </w:r>
      <w:r w:rsidR="007E6AD2" w:rsidRPr="00C47931">
        <w:rPr>
          <w:rFonts w:ascii="Times New Roman" w:hAnsi="Times New Roman"/>
          <w:sz w:val="28"/>
          <w:szCs w:val="28"/>
        </w:rPr>
        <w:t xml:space="preserve"> учебном году государственное автономное учреждение дополнительного профессионального образования "Волгоградская государственная академия последипломного образования"</w:t>
      </w:r>
      <w:r>
        <w:rPr>
          <w:rFonts w:ascii="Times New Roman" w:hAnsi="Times New Roman"/>
          <w:sz w:val="28"/>
          <w:szCs w:val="28"/>
        </w:rPr>
        <w:t xml:space="preserve"> </w:t>
      </w:r>
      <w:r w:rsidR="007E6AD2" w:rsidRPr="00C47931">
        <w:rPr>
          <w:rFonts w:ascii="Times New Roman" w:hAnsi="Times New Roman"/>
          <w:sz w:val="28"/>
          <w:szCs w:val="28"/>
        </w:rPr>
        <w:t xml:space="preserve">(далее именуются соответственно - ШЭ </w:t>
      </w:r>
      <w:proofErr w:type="spellStart"/>
      <w:r w:rsidR="007E6AD2" w:rsidRPr="00C47931">
        <w:rPr>
          <w:rFonts w:ascii="Times New Roman" w:hAnsi="Times New Roman"/>
          <w:sz w:val="28"/>
          <w:szCs w:val="28"/>
        </w:rPr>
        <w:t>ВсОШ</w:t>
      </w:r>
      <w:proofErr w:type="spellEnd"/>
      <w:r w:rsidR="007E6AD2" w:rsidRPr="00C47931">
        <w:rPr>
          <w:rFonts w:ascii="Times New Roman" w:hAnsi="Times New Roman"/>
          <w:sz w:val="28"/>
          <w:szCs w:val="28"/>
        </w:rPr>
        <w:t>, региональный координатор).</w:t>
      </w:r>
    </w:p>
    <w:p w:rsidR="00805952" w:rsidRPr="00C47931" w:rsidRDefault="00C47931" w:rsidP="00C47931">
      <w:pPr>
        <w:tabs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7E6AD2" w:rsidRPr="00C47931">
        <w:rPr>
          <w:rFonts w:ascii="Times New Roman" w:hAnsi="Times New Roman"/>
          <w:sz w:val="28"/>
          <w:szCs w:val="28"/>
        </w:rPr>
        <w:t>Региональному координатору обеспечить:</w:t>
      </w:r>
    </w:p>
    <w:p w:rsidR="00805952" w:rsidRDefault="007E6AD2">
      <w:pPr>
        <w:tabs>
          <w:tab w:val="left" w:pos="142"/>
          <w:tab w:val="left" w:pos="993"/>
        </w:tabs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формирование региональными предметно-методическими комиссиями пакета олимпиадных заданий по общеобразовательным  предметам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для  9-11 классов по английскому языку, географии, искусству (МХК), испанскому языку, истории, китайскому языку, литературе, немецкому языку, основам безопасности </w:t>
      </w:r>
      <w:r w:rsidR="007B00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защиты Родины, обществознанию, праву, русскому языку, технологии, физической культуре,</w:t>
      </w:r>
      <w:r w:rsidR="00C47931">
        <w:rPr>
          <w:rFonts w:ascii="Times New Roman" w:hAnsi="Times New Roman" w:cs="Times New Roman"/>
          <w:sz w:val="28"/>
          <w:szCs w:val="28"/>
        </w:rPr>
        <w:t xml:space="preserve"> французскому языку, экологии, экономике,</w:t>
      </w:r>
      <w:r>
        <w:rPr>
          <w:rFonts w:ascii="Times New Roman" w:hAnsi="Times New Roman" w:cs="Times New Roman"/>
          <w:sz w:val="28"/>
          <w:szCs w:val="28"/>
        </w:rPr>
        <w:t xml:space="preserve"> итальянскому языку (далее именуется – олимпиадные задания) в электронном виде по группам заданий;</w:t>
      </w:r>
      <w:proofErr w:type="gramEnd"/>
    </w:p>
    <w:p w:rsidR="00805952" w:rsidRDefault="007E6AD2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выдачу олимпиадных заданий в электронном виде представителям органов, осуществляющих управление в сфере образования муниципальных районов (городских округов) Волгоградской области;</w:t>
      </w:r>
    </w:p>
    <w:p w:rsidR="00805952" w:rsidRDefault="007E6AD2">
      <w:pPr>
        <w:tabs>
          <w:tab w:val="left" w:pos="142"/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рассылку на электронные адреса органов, осуществляющих управление                        в сфере образования муниципальных районов (городских округов) Волгоградской области, в электронном виде ключей: </w:t>
      </w:r>
    </w:p>
    <w:p w:rsidR="00805952" w:rsidRDefault="007E6AD2" w:rsidP="00E70F3A">
      <w:pPr>
        <w:pStyle w:val="a3"/>
        <w:tabs>
          <w:tab w:val="left" w:pos="993"/>
          <w:tab w:val="left" w:pos="1080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 xml:space="preserve">а) к группам заданий – накануне первого дня проведения ШЭ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по каждому общеобразовательному предмету из группы заданий с 10 до 12 часов; </w:t>
      </w:r>
    </w:p>
    <w:p w:rsidR="00805952" w:rsidRDefault="007E6AD2" w:rsidP="00E70F3A">
      <w:pPr>
        <w:pStyle w:val="a3"/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к ответам на олимпиадные задания – в день проведения ШЭ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не ранее, чем через 2 часа после начала выполнения олимпиадного задания участниками ШЭ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70F3A" w:rsidRPr="00E70F3A" w:rsidRDefault="00E70F3A" w:rsidP="00E70F3A">
      <w:pPr>
        <w:pStyle w:val="a3"/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0F3A">
        <w:rPr>
          <w:rFonts w:ascii="Times New Roman" w:hAnsi="Times New Roman"/>
          <w:sz w:val="28"/>
          <w:szCs w:val="28"/>
        </w:rPr>
        <w:t>6.</w:t>
      </w:r>
      <w:r w:rsidRPr="00E70F3A">
        <w:rPr>
          <w:rFonts w:ascii="Times New Roman" w:hAnsi="Times New Roman"/>
          <w:sz w:val="28"/>
          <w:szCs w:val="28"/>
        </w:rPr>
        <w:tab/>
        <w:t xml:space="preserve">Определить региональным оператором по осуществлению информационного и организационно-технического сопровождения ШЭ </w:t>
      </w:r>
      <w:proofErr w:type="spellStart"/>
      <w:r w:rsidRPr="00E70F3A">
        <w:rPr>
          <w:rFonts w:ascii="Times New Roman" w:hAnsi="Times New Roman"/>
          <w:sz w:val="28"/>
          <w:szCs w:val="28"/>
        </w:rPr>
        <w:t>ВсОШ</w:t>
      </w:r>
      <w:proofErr w:type="spellEnd"/>
      <w:r w:rsidRPr="00E70F3A">
        <w:rPr>
          <w:rFonts w:ascii="Times New Roman" w:hAnsi="Times New Roman"/>
          <w:sz w:val="28"/>
          <w:szCs w:val="28"/>
        </w:rPr>
        <w:t xml:space="preserve"> государственное </w:t>
      </w:r>
      <w:r w:rsidR="00D22D74">
        <w:rPr>
          <w:rFonts w:ascii="Times New Roman" w:hAnsi="Times New Roman"/>
          <w:sz w:val="28"/>
          <w:szCs w:val="28"/>
        </w:rPr>
        <w:t>бюджетное</w:t>
      </w:r>
      <w:r w:rsidRPr="00E70F3A">
        <w:rPr>
          <w:rFonts w:ascii="Times New Roman" w:hAnsi="Times New Roman"/>
          <w:sz w:val="28"/>
          <w:szCs w:val="28"/>
        </w:rPr>
        <w:t xml:space="preserve"> детское оздоровительное учреждение Волгоградской области "Зеленая волна" (далее  именуется - региональный оператор ШЭ </w:t>
      </w:r>
      <w:proofErr w:type="spellStart"/>
      <w:r w:rsidRPr="00E70F3A">
        <w:rPr>
          <w:rFonts w:ascii="Times New Roman" w:hAnsi="Times New Roman"/>
          <w:sz w:val="28"/>
          <w:szCs w:val="28"/>
        </w:rPr>
        <w:t>ВсОШ</w:t>
      </w:r>
      <w:proofErr w:type="spellEnd"/>
      <w:r w:rsidRPr="00E70F3A">
        <w:rPr>
          <w:rFonts w:ascii="Times New Roman" w:hAnsi="Times New Roman"/>
          <w:sz w:val="28"/>
          <w:szCs w:val="28"/>
        </w:rPr>
        <w:t xml:space="preserve">). </w:t>
      </w:r>
    </w:p>
    <w:p w:rsidR="00E70F3A" w:rsidRPr="00E70F3A" w:rsidRDefault="00E70F3A" w:rsidP="00E70F3A">
      <w:pPr>
        <w:pStyle w:val="a3"/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0F3A">
        <w:rPr>
          <w:rFonts w:ascii="Times New Roman" w:hAnsi="Times New Roman"/>
          <w:sz w:val="28"/>
          <w:szCs w:val="28"/>
        </w:rPr>
        <w:t>7.</w:t>
      </w:r>
      <w:r w:rsidRPr="00E70F3A">
        <w:rPr>
          <w:rFonts w:ascii="Times New Roman" w:hAnsi="Times New Roman"/>
          <w:sz w:val="28"/>
          <w:szCs w:val="28"/>
        </w:rPr>
        <w:tab/>
        <w:t xml:space="preserve">Региональному оператору ШЭ </w:t>
      </w:r>
      <w:proofErr w:type="spellStart"/>
      <w:r w:rsidRPr="00E70F3A">
        <w:rPr>
          <w:rFonts w:ascii="Times New Roman" w:hAnsi="Times New Roman"/>
          <w:sz w:val="28"/>
          <w:szCs w:val="28"/>
        </w:rPr>
        <w:t>ВсОШ</w:t>
      </w:r>
      <w:proofErr w:type="spellEnd"/>
      <w:r w:rsidRPr="00E70F3A">
        <w:rPr>
          <w:rFonts w:ascii="Times New Roman" w:hAnsi="Times New Roman"/>
          <w:sz w:val="28"/>
          <w:szCs w:val="28"/>
        </w:rPr>
        <w:t xml:space="preserve"> обеспечить:</w:t>
      </w:r>
    </w:p>
    <w:p w:rsidR="00E70F3A" w:rsidRPr="00E70F3A" w:rsidRDefault="00E70F3A" w:rsidP="00E70F3A">
      <w:pPr>
        <w:pStyle w:val="a3"/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0F3A">
        <w:rPr>
          <w:rFonts w:ascii="Times New Roman" w:hAnsi="Times New Roman"/>
          <w:sz w:val="28"/>
          <w:szCs w:val="28"/>
        </w:rPr>
        <w:t xml:space="preserve">организационно-методическую и техническую поддержку образовательных организаций по вопросам проведения ШЭ </w:t>
      </w:r>
      <w:proofErr w:type="spellStart"/>
      <w:r w:rsidRPr="00E70F3A">
        <w:rPr>
          <w:rFonts w:ascii="Times New Roman" w:hAnsi="Times New Roman"/>
          <w:sz w:val="28"/>
          <w:szCs w:val="28"/>
        </w:rPr>
        <w:t>ВсОШ</w:t>
      </w:r>
      <w:proofErr w:type="spellEnd"/>
      <w:r w:rsidRPr="00E70F3A">
        <w:rPr>
          <w:rFonts w:ascii="Times New Roman" w:hAnsi="Times New Roman"/>
          <w:sz w:val="28"/>
          <w:szCs w:val="28"/>
        </w:rPr>
        <w:t xml:space="preserve">, в том числе работы </w:t>
      </w:r>
      <w:r w:rsidR="008373BA">
        <w:rPr>
          <w:rFonts w:ascii="Times New Roman" w:hAnsi="Times New Roman"/>
          <w:sz w:val="28"/>
          <w:szCs w:val="28"/>
        </w:rPr>
        <w:t xml:space="preserve">технологической </w:t>
      </w:r>
      <w:r w:rsidRPr="00E70F3A">
        <w:rPr>
          <w:rFonts w:ascii="Times New Roman" w:hAnsi="Times New Roman"/>
          <w:sz w:val="28"/>
          <w:szCs w:val="28"/>
        </w:rPr>
        <w:t>платформы "</w:t>
      </w:r>
      <w:proofErr w:type="spellStart"/>
      <w:r w:rsidRPr="00E70F3A">
        <w:rPr>
          <w:rFonts w:ascii="Times New Roman" w:hAnsi="Times New Roman"/>
          <w:sz w:val="28"/>
          <w:szCs w:val="28"/>
        </w:rPr>
        <w:t>Сириус</w:t>
      </w:r>
      <w:proofErr w:type="gramStart"/>
      <w:r w:rsidRPr="00E70F3A">
        <w:rPr>
          <w:rFonts w:ascii="Times New Roman" w:hAnsi="Times New Roman"/>
          <w:sz w:val="28"/>
          <w:szCs w:val="28"/>
        </w:rPr>
        <w:t>.К</w:t>
      </w:r>
      <w:proofErr w:type="gramEnd"/>
      <w:r w:rsidRPr="00E70F3A">
        <w:rPr>
          <w:rFonts w:ascii="Times New Roman" w:hAnsi="Times New Roman"/>
          <w:sz w:val="28"/>
          <w:szCs w:val="28"/>
        </w:rPr>
        <w:t>урсы</w:t>
      </w:r>
      <w:proofErr w:type="spellEnd"/>
      <w:r w:rsidRPr="00E70F3A">
        <w:rPr>
          <w:rFonts w:ascii="Times New Roman" w:hAnsi="Times New Roman"/>
          <w:sz w:val="28"/>
          <w:szCs w:val="28"/>
        </w:rPr>
        <w:t>" в Волгоградской области;</w:t>
      </w:r>
    </w:p>
    <w:p w:rsidR="00E70F3A" w:rsidRPr="00E70F3A" w:rsidRDefault="00E70F3A" w:rsidP="00E70F3A">
      <w:pPr>
        <w:pStyle w:val="a3"/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0F3A">
        <w:rPr>
          <w:rFonts w:ascii="Times New Roman" w:hAnsi="Times New Roman"/>
          <w:sz w:val="28"/>
          <w:szCs w:val="28"/>
        </w:rPr>
        <w:t xml:space="preserve">информирование образовательных организаций Волгоградской области </w:t>
      </w:r>
      <w:r w:rsidR="00032CA6">
        <w:rPr>
          <w:rFonts w:ascii="Times New Roman" w:hAnsi="Times New Roman"/>
          <w:sz w:val="28"/>
          <w:szCs w:val="28"/>
        </w:rPr>
        <w:t xml:space="preserve">                       </w:t>
      </w:r>
      <w:r w:rsidRPr="00E70F3A">
        <w:rPr>
          <w:rFonts w:ascii="Times New Roman" w:hAnsi="Times New Roman"/>
          <w:sz w:val="28"/>
          <w:szCs w:val="28"/>
        </w:rPr>
        <w:t xml:space="preserve">о требованиях к проведению ШЭ </w:t>
      </w:r>
      <w:proofErr w:type="spellStart"/>
      <w:r w:rsidRPr="00E70F3A">
        <w:rPr>
          <w:rFonts w:ascii="Times New Roman" w:hAnsi="Times New Roman"/>
          <w:sz w:val="28"/>
          <w:szCs w:val="28"/>
        </w:rPr>
        <w:t>ВсОШ</w:t>
      </w:r>
      <w:proofErr w:type="spellEnd"/>
      <w:r w:rsidRPr="00E70F3A">
        <w:rPr>
          <w:rFonts w:ascii="Times New Roman" w:hAnsi="Times New Roman"/>
          <w:sz w:val="28"/>
          <w:szCs w:val="28"/>
        </w:rPr>
        <w:t xml:space="preserve"> и регламенте участия в ШЭ </w:t>
      </w:r>
      <w:proofErr w:type="spellStart"/>
      <w:r w:rsidRPr="00E70F3A">
        <w:rPr>
          <w:rFonts w:ascii="Times New Roman" w:hAnsi="Times New Roman"/>
          <w:sz w:val="28"/>
          <w:szCs w:val="28"/>
        </w:rPr>
        <w:t>ВсОШ</w:t>
      </w:r>
      <w:proofErr w:type="spellEnd"/>
      <w:r w:rsidRPr="00E70F3A">
        <w:rPr>
          <w:rFonts w:ascii="Times New Roman" w:hAnsi="Times New Roman"/>
          <w:sz w:val="28"/>
          <w:szCs w:val="28"/>
        </w:rPr>
        <w:t xml:space="preserve"> обучающихся с учетом использования информационно-коммуникационных технологий, в том числе через электронные рассылки информационных писем                     и публикацию нормативно-правовых актов, методических и аналитических материалов на официальном сайте регионального оператора ШЭ </w:t>
      </w:r>
      <w:proofErr w:type="spellStart"/>
      <w:r w:rsidRPr="00E70F3A">
        <w:rPr>
          <w:rFonts w:ascii="Times New Roman" w:hAnsi="Times New Roman"/>
          <w:sz w:val="28"/>
          <w:szCs w:val="28"/>
        </w:rPr>
        <w:t>ВсОШ</w:t>
      </w:r>
      <w:proofErr w:type="spellEnd"/>
      <w:r w:rsidRPr="00E70F3A">
        <w:rPr>
          <w:rFonts w:ascii="Times New Roman" w:hAnsi="Times New Roman"/>
          <w:sz w:val="28"/>
          <w:szCs w:val="28"/>
        </w:rPr>
        <w:t xml:space="preserve">;  </w:t>
      </w:r>
    </w:p>
    <w:p w:rsidR="00E70F3A" w:rsidRPr="00E70F3A" w:rsidRDefault="0026376F" w:rsidP="00E70F3A">
      <w:pPr>
        <w:pStyle w:val="a3"/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 О</w:t>
      </w:r>
      <w:r w:rsidR="00E70F3A" w:rsidRPr="00E70F3A">
        <w:rPr>
          <w:rFonts w:ascii="Times New Roman" w:hAnsi="Times New Roman"/>
          <w:sz w:val="28"/>
          <w:szCs w:val="28"/>
        </w:rPr>
        <w:t xml:space="preserve">бразовательным Фондом "Талант и успех" по вопросам проведения ШЭ </w:t>
      </w:r>
      <w:proofErr w:type="spellStart"/>
      <w:r w:rsidR="00E70F3A" w:rsidRPr="00E70F3A">
        <w:rPr>
          <w:rFonts w:ascii="Times New Roman" w:hAnsi="Times New Roman"/>
          <w:sz w:val="28"/>
          <w:szCs w:val="28"/>
        </w:rPr>
        <w:t>ВсОШ</w:t>
      </w:r>
      <w:proofErr w:type="spellEnd"/>
      <w:r w:rsidR="00E70F3A" w:rsidRPr="00E70F3A">
        <w:rPr>
          <w:rFonts w:ascii="Times New Roman" w:hAnsi="Times New Roman"/>
          <w:sz w:val="28"/>
          <w:szCs w:val="28"/>
        </w:rPr>
        <w:t>;</w:t>
      </w:r>
    </w:p>
    <w:p w:rsidR="00E70F3A" w:rsidRDefault="00E70F3A" w:rsidP="00E70F3A">
      <w:pPr>
        <w:pStyle w:val="a3"/>
        <w:tabs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0F3A">
        <w:rPr>
          <w:rFonts w:ascii="Times New Roman" w:hAnsi="Times New Roman"/>
          <w:sz w:val="28"/>
          <w:szCs w:val="28"/>
        </w:rPr>
        <w:t xml:space="preserve">мониторинг проведения ШЭ </w:t>
      </w:r>
      <w:proofErr w:type="spellStart"/>
      <w:r w:rsidRPr="00E70F3A">
        <w:rPr>
          <w:rFonts w:ascii="Times New Roman" w:hAnsi="Times New Roman"/>
          <w:sz w:val="28"/>
          <w:szCs w:val="28"/>
        </w:rPr>
        <w:t>ВсОШ</w:t>
      </w:r>
      <w:proofErr w:type="spellEnd"/>
      <w:r w:rsidRPr="00E70F3A">
        <w:rPr>
          <w:rFonts w:ascii="Times New Roman" w:hAnsi="Times New Roman"/>
          <w:sz w:val="28"/>
          <w:szCs w:val="28"/>
        </w:rPr>
        <w:t xml:space="preserve"> по всем общеобразовательным предметам.</w:t>
      </w:r>
    </w:p>
    <w:p w:rsidR="00805952" w:rsidRDefault="007E6AD2">
      <w:pPr>
        <w:tabs>
          <w:tab w:val="left" w:pos="142"/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336F6A"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 w:rsidR="00336F6A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336F6A" w:rsidRPr="00D8702C">
        <w:rPr>
          <w:rFonts w:ascii="Times New Roman" w:hAnsi="Times New Roman" w:cs="Times New Roman"/>
          <w:sz w:val="28"/>
          <w:szCs w:val="28"/>
        </w:rPr>
        <w:t>начальника</w:t>
      </w:r>
      <w:r w:rsidRPr="00D8702C">
        <w:rPr>
          <w:rFonts w:ascii="Times New Roman" w:hAnsi="Times New Roman" w:cs="Times New Roman"/>
          <w:sz w:val="28"/>
          <w:szCs w:val="28"/>
        </w:rPr>
        <w:t xml:space="preserve"> отдела общего образован</w:t>
      </w:r>
      <w:r w:rsidR="00336F6A" w:rsidRPr="00D8702C">
        <w:rPr>
          <w:rFonts w:ascii="Times New Roman" w:hAnsi="Times New Roman" w:cs="Times New Roman"/>
          <w:sz w:val="28"/>
          <w:szCs w:val="28"/>
        </w:rPr>
        <w:t xml:space="preserve">ия комитета образования, науки </w:t>
      </w:r>
      <w:r w:rsidRPr="00D8702C">
        <w:rPr>
          <w:rFonts w:ascii="Times New Roman" w:hAnsi="Times New Roman" w:cs="Times New Roman"/>
          <w:sz w:val="28"/>
          <w:szCs w:val="28"/>
        </w:rPr>
        <w:t xml:space="preserve">и молодежной политики Волгоградской области </w:t>
      </w:r>
      <w:r w:rsidR="00336F6A">
        <w:rPr>
          <w:rFonts w:ascii="Times New Roman" w:hAnsi="Times New Roman" w:cs="Times New Roman"/>
          <w:sz w:val="28"/>
          <w:szCs w:val="28"/>
        </w:rPr>
        <w:t>Н.С.Зыковой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настоящий приказ до сведения руководителей органов, осуществляющих управление в сфере образования муниципальных районов (городских округов) Волгоградской области;</w:t>
      </w:r>
    </w:p>
    <w:p w:rsidR="00805952" w:rsidRDefault="007E6AD2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координацию работы органов, осуществляющих управление                            в сфере образования муниципальных районов (городских округов) Волгоградской области, по подготовке и проведению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обеспечить выдачу общественным наблюдателям удостоверений                                в соответствии с Порядком аккредитации граждан в качестве общественных наблюдателей при проведении государственной итоговой аттестации                                 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Министерства образования и науки Российской Федерации от </w:t>
      </w:r>
      <w:r w:rsidR="0026376F">
        <w:rPr>
          <w:rFonts w:ascii="Times New Roman" w:hAnsi="Times New Roman" w:cs="Times New Roman"/>
          <w:sz w:val="28"/>
          <w:szCs w:val="28"/>
        </w:rPr>
        <w:t>26 августа 2022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26376F">
        <w:rPr>
          <w:rFonts w:ascii="Times New Roman" w:hAnsi="Times New Roman" w:cs="Times New Roman"/>
          <w:sz w:val="28"/>
          <w:szCs w:val="28"/>
        </w:rPr>
        <w:t>924</w:t>
      </w:r>
      <w:r>
        <w:rPr>
          <w:rFonts w:ascii="Times New Roman" w:hAnsi="Times New Roman" w:cs="Times New Roman"/>
          <w:sz w:val="28"/>
          <w:szCs w:val="28"/>
        </w:rPr>
        <w:t xml:space="preserve"> "Об утверждении Порядка аккредитации граждан в качестве общественных наблюдателей при проведении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                               по образовательным программам основного общего и среднего общего образования, всероссийской олимпиады школьников  и олимпиад школьников". </w:t>
      </w:r>
    </w:p>
    <w:p w:rsidR="00336F6A" w:rsidRDefault="007E6AD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 Рекомендовать руководителям органов, осуществляющих управление                    в сфере образования муниципальных районов (городских округов) Волгоградской области</w:t>
      </w:r>
      <w:r w:rsidR="00336F6A">
        <w:rPr>
          <w:rFonts w:ascii="Times New Roman" w:hAnsi="Times New Roman" w:cs="Times New Roman"/>
          <w:sz w:val="28"/>
          <w:szCs w:val="28"/>
        </w:rPr>
        <w:t>: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провести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"Об утверждении Порядка проведения всероссийской олимпиады школьников", графиком проведения </w:t>
      </w:r>
      <w:r w:rsidR="00961F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961F2B">
        <w:rPr>
          <w:rFonts w:ascii="Times New Roman" w:hAnsi="Times New Roman" w:cs="Times New Roman"/>
          <w:sz w:val="28"/>
          <w:szCs w:val="28"/>
        </w:rPr>
        <w:t xml:space="preserve"> в Волгоградской области в 2024/2025 учебном году</w:t>
      </w:r>
      <w:r>
        <w:rPr>
          <w:rFonts w:ascii="Times New Roman" w:hAnsi="Times New Roman" w:cs="Times New Roman"/>
          <w:sz w:val="28"/>
          <w:szCs w:val="28"/>
        </w:rPr>
        <w:t>, утверждёнными настоящим приказом</w:t>
      </w:r>
      <w:r w:rsidR="00336F6A">
        <w:rPr>
          <w:rFonts w:ascii="Times New Roman" w:hAnsi="Times New Roman" w:cs="Times New Roman"/>
          <w:sz w:val="28"/>
          <w:szCs w:val="28"/>
        </w:rPr>
        <w:t>;</w:t>
      </w:r>
    </w:p>
    <w:p w:rsidR="00336F6A" w:rsidRDefault="00336F6A">
      <w:pPr>
        <w:tabs>
          <w:tab w:val="left" w:pos="993"/>
          <w:tab w:val="left" w:pos="1276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организационно-технологическую модель проведения школьного этапа всероссийской олимпиады школьников в Волгоградской области в 2024/2025 учебном году в муниципальном районе (городском округе) Волгоградской области.</w:t>
      </w:r>
    </w:p>
    <w:p w:rsidR="00805952" w:rsidRDefault="007E6AD2">
      <w:pPr>
        <w:tabs>
          <w:tab w:val="left" w:pos="142"/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заместителя председателя комитета образования, науки и молодежной политики Волгоградской области </w:t>
      </w:r>
      <w:r w:rsidR="00336F6A">
        <w:rPr>
          <w:rFonts w:ascii="Times New Roman" w:hAnsi="Times New Roman" w:cs="Times New Roman"/>
          <w:sz w:val="28"/>
          <w:szCs w:val="28"/>
        </w:rPr>
        <w:t>Д.Е.Орехова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0"/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11. Настоящий приказ вступает в силу со дня его подписания.</w:t>
      </w:r>
    </w:p>
    <w:p w:rsidR="00805952" w:rsidRDefault="0080595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952" w:rsidRDefault="00805952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952" w:rsidRDefault="00805952">
      <w:pPr>
        <w:tabs>
          <w:tab w:val="left" w:pos="142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952" w:rsidRDefault="00805952">
      <w:pPr>
        <w:tabs>
          <w:tab w:val="left" w:pos="142"/>
          <w:tab w:val="left" w:pos="1134"/>
        </w:tabs>
        <w:spacing w:after="0" w:line="240" w:lineRule="auto"/>
        <w:rPr>
          <w:rFonts w:ascii="Times New Roman" w:hAnsi="Times New Roman" w:cs="Times New Roman"/>
        </w:rPr>
      </w:pPr>
    </w:p>
    <w:p w:rsidR="00805952" w:rsidRDefault="007E6AD2">
      <w:pPr>
        <w:tabs>
          <w:tab w:val="left" w:pos="142"/>
          <w:tab w:val="left" w:pos="4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E47903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E47903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E47903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E47903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E47903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E47903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E47903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Л.М.Савин</w:t>
      </w:r>
      <w:r w:rsidR="00336F6A">
        <w:rPr>
          <w:rFonts w:ascii="Times New Roman" w:hAnsi="Times New Roman" w:cs="Times New Roman"/>
          <w:sz w:val="28"/>
          <w:szCs w:val="28"/>
        </w:rPr>
        <w:t>а</w:t>
      </w:r>
    </w:p>
    <w:p w:rsidR="00336F6A" w:rsidRDefault="00336F6A">
      <w:pPr>
        <w:tabs>
          <w:tab w:val="left" w:pos="142"/>
          <w:tab w:val="left" w:pos="4080"/>
        </w:tabs>
        <w:spacing w:after="0" w:line="240" w:lineRule="auto"/>
        <w:sectPr w:rsidR="00336F6A">
          <w:headerReference w:type="default" r:id="rId8"/>
          <w:pgSz w:w="11906" w:h="16838"/>
          <w:pgMar w:top="765" w:right="567" w:bottom="567" w:left="1134" w:header="709" w:footer="0" w:gutter="0"/>
          <w:cols w:space="1701"/>
          <w:titlePg/>
          <w:docGrid w:linePitch="360"/>
        </w:sectPr>
      </w:pPr>
    </w:p>
    <w:p w:rsidR="00805952" w:rsidRDefault="00510BF6" w:rsidP="00510BF6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r w:rsidR="007E6AD2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805952" w:rsidRDefault="007E6AD2">
      <w:pPr>
        <w:tabs>
          <w:tab w:val="left" w:pos="851"/>
          <w:tab w:val="left" w:pos="993"/>
        </w:tabs>
        <w:spacing w:after="0" w:line="240" w:lineRule="auto"/>
        <w:ind w:left="6096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комитета образования, науки и молодежной политики Волгоградской области </w:t>
      </w:r>
    </w:p>
    <w:p w:rsidR="00805952" w:rsidRDefault="00805952">
      <w:pPr>
        <w:tabs>
          <w:tab w:val="left" w:pos="851"/>
          <w:tab w:val="left" w:pos="993"/>
        </w:tabs>
        <w:spacing w:after="0" w:line="240" w:lineRule="auto"/>
        <w:ind w:left="6096"/>
        <w:rPr>
          <w:rFonts w:ascii="Times New Roman" w:hAnsi="Times New Roman" w:cs="Times New Roman"/>
          <w:color w:val="000000"/>
          <w:sz w:val="28"/>
          <w:szCs w:val="28"/>
        </w:rPr>
      </w:pPr>
    </w:p>
    <w:p w:rsidR="00805952" w:rsidRDefault="007E6AD2">
      <w:pPr>
        <w:tabs>
          <w:tab w:val="left" w:pos="851"/>
          <w:tab w:val="left" w:pos="993"/>
        </w:tabs>
        <w:spacing w:after="0" w:line="240" w:lineRule="auto"/>
        <w:ind w:left="60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                            №  </w:t>
      </w:r>
    </w:p>
    <w:p w:rsidR="00805952" w:rsidRDefault="008059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ГРАФИК</w:t>
      </w:r>
    </w:p>
    <w:p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проведения школьного этапа всероссийской олимпиады</w:t>
      </w:r>
    </w:p>
    <w:p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школьнико</w:t>
      </w:r>
      <w:r w:rsidR="00510BF6">
        <w:rPr>
          <w:rFonts w:ascii="Times New Roman" w:hAnsi="Times New Roman" w:cs="Times New Roman"/>
          <w:color w:val="000000"/>
          <w:sz w:val="28"/>
          <w:szCs w:val="28"/>
        </w:rPr>
        <w:t>в в Волгоградской области в 2024/2025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</w:t>
      </w:r>
    </w:p>
    <w:p w:rsidR="00805952" w:rsidRDefault="008059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1029" w:type="dxa"/>
        <w:tblInd w:w="-431" w:type="dxa"/>
        <w:tblLayout w:type="fixed"/>
        <w:tblLook w:val="04A0"/>
      </w:tblPr>
      <w:tblGrid>
        <w:gridCol w:w="749"/>
        <w:gridCol w:w="3901"/>
        <w:gridCol w:w="1843"/>
        <w:gridCol w:w="2268"/>
        <w:gridCol w:w="2268"/>
      </w:tblGrid>
      <w:tr w:rsidR="00510BF6" w:rsidTr="00DC0F8A">
        <w:trPr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Default="00510BF6" w:rsidP="00852DB9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Default="00510BF6" w:rsidP="00852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общеобразовательного предмета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Default="00510BF6" w:rsidP="00852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Классы, участвующие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  <w:t> в олимпиаде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Default="00510BF6" w:rsidP="00852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Default="00510BF6" w:rsidP="00852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Дата</w:t>
            </w:r>
          </w:p>
          <w:p w:rsidR="00510BF6" w:rsidRDefault="00510BF6" w:rsidP="00852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проведения</w:t>
            </w:r>
          </w:p>
        </w:tc>
      </w:tr>
      <w:tr w:rsidR="00510BF6" w:rsidTr="00DC0F8A">
        <w:trPr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Default="00510BF6" w:rsidP="00852DB9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Default="00510BF6" w:rsidP="00852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Default="00510BF6" w:rsidP="00852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Default="00510BF6" w:rsidP="00852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Default="00510BF6" w:rsidP="00852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7B0049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5-8</w:t>
            </w:r>
          </w:p>
          <w:p w:rsidR="007B0049" w:rsidRPr="00DC0F8A" w:rsidRDefault="007B0049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</w:t>
            </w:r>
          </w:p>
          <w:p w:rsidR="007B0049" w:rsidRPr="00DC0F8A" w:rsidRDefault="007B0049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7B0049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510BF6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чно</w:t>
            </w:r>
            <w:proofErr w:type="spellEnd"/>
          </w:p>
          <w:p w:rsidR="007B0049" w:rsidRPr="00DC0F8A" w:rsidRDefault="007B0049" w:rsidP="007B004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09.09-10.09</w:t>
            </w:r>
            <w:r w:rsidR="00F3536C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852DB9">
            <w:pPr>
              <w:spacing w:after="0" w:line="240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49" w:rsidRPr="00DC0F8A" w:rsidRDefault="007B0049" w:rsidP="007B004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5-8</w:t>
            </w:r>
          </w:p>
          <w:p w:rsidR="007B0049" w:rsidRPr="00DC0F8A" w:rsidRDefault="007B0049" w:rsidP="007B004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</w:t>
            </w: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49" w:rsidRPr="00DC0F8A" w:rsidRDefault="007B0049" w:rsidP="007B004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  <w:p w:rsidR="00510BF6" w:rsidRPr="00DC0F8A" w:rsidRDefault="007B0049" w:rsidP="007B004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11.09-12.09</w:t>
            </w:r>
            <w:r w:rsidR="00F3536C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49" w:rsidRPr="00DC0F8A" w:rsidRDefault="007B0049" w:rsidP="007B004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5-8</w:t>
            </w:r>
          </w:p>
          <w:p w:rsidR="007B0049" w:rsidRPr="00DC0F8A" w:rsidRDefault="007B0049" w:rsidP="007B004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</w:t>
            </w:r>
          </w:p>
          <w:p w:rsidR="00510BF6" w:rsidRPr="00DC0F8A" w:rsidRDefault="00510BF6" w:rsidP="007B004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49" w:rsidRPr="00DC0F8A" w:rsidRDefault="007B0049" w:rsidP="007B004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  <w:p w:rsidR="00510BF6" w:rsidRPr="00DC0F8A" w:rsidRDefault="007B0049" w:rsidP="007B004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12.09-13.09</w:t>
            </w:r>
            <w:r w:rsidR="00F3536C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Испанский язык, итальянский язык, китайский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49" w:rsidRPr="00DC0F8A" w:rsidRDefault="007B0049" w:rsidP="007B004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5-8</w:t>
            </w:r>
          </w:p>
          <w:p w:rsidR="007B0049" w:rsidRPr="00DC0F8A" w:rsidRDefault="007B0049" w:rsidP="007B004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</w:t>
            </w: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49" w:rsidRPr="00DC0F8A" w:rsidRDefault="007B0049" w:rsidP="007B004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  <w:p w:rsidR="00510BF6" w:rsidRPr="00DC0F8A" w:rsidRDefault="007B0049" w:rsidP="007B004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16.09</w:t>
            </w:r>
            <w:r w:rsidR="00F3536C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DF3" w:rsidRPr="00DC0F8A" w:rsidRDefault="009D4DF3" w:rsidP="009D4DF3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5-8</w:t>
            </w:r>
          </w:p>
          <w:p w:rsidR="009D4DF3" w:rsidRPr="00DC0F8A" w:rsidRDefault="009D4DF3" w:rsidP="009D4DF3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</w:t>
            </w: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DF3" w:rsidRPr="00DC0F8A" w:rsidRDefault="009D4DF3" w:rsidP="009D4DF3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  <w:p w:rsidR="00510BF6" w:rsidRPr="00DC0F8A" w:rsidRDefault="009D4DF3" w:rsidP="009D4DF3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17.09-18.09</w:t>
            </w:r>
            <w:r w:rsidR="00F3536C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2" w:firstLine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F3536C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отдельному графику, размещенному на технологической платформе "</w:t>
            </w: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Сириус</w:t>
            </w:r>
            <w:proofErr w:type="gram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урсы</w:t>
            </w:r>
            <w:proofErr w:type="spellEnd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 (далее именуется – платформа Сириус)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Практический тур</w:t>
            </w:r>
          </w:p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Теоретический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8702C" w:rsidRPr="00DC0F8A" w:rsidRDefault="00D8702C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5-8</w:t>
            </w:r>
          </w:p>
          <w:p w:rsidR="00510BF6" w:rsidRPr="00DC0F8A" w:rsidRDefault="00D8702C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510BF6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-11 девушки</w:t>
            </w:r>
          </w:p>
          <w:p w:rsidR="00510BF6" w:rsidRPr="00DC0F8A" w:rsidRDefault="00D8702C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510BF6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-11 юноши</w:t>
            </w: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8702C" w:rsidRPr="00DC0F8A" w:rsidRDefault="00D8702C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5-8</w:t>
            </w:r>
          </w:p>
          <w:p w:rsidR="00510BF6" w:rsidRPr="00DC0F8A" w:rsidRDefault="00D8702C" w:rsidP="00852DB9">
            <w:pPr>
              <w:spacing w:after="0" w:line="240" w:lineRule="exac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510BF6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-11 девушки</w:t>
            </w:r>
          </w:p>
          <w:p w:rsidR="00510BF6" w:rsidRPr="00DC0F8A" w:rsidRDefault="00D8702C" w:rsidP="00852DB9">
            <w:pPr>
              <w:spacing w:after="0" w:line="240" w:lineRule="exac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510BF6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-11 юноши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D8702C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510BF6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чно</w:t>
            </w:r>
            <w:proofErr w:type="spellEnd"/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8702C" w:rsidRPr="00DC0F8A" w:rsidRDefault="00D8702C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  <w:p w:rsidR="00510BF6" w:rsidRPr="00DC0F8A" w:rsidRDefault="00D8702C" w:rsidP="005F7C58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961F2B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19.09</w:t>
            </w:r>
            <w:r w:rsidR="00961F2B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961F2B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8702C" w:rsidRPr="00DC0F8A" w:rsidRDefault="00D8702C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20.09</w:t>
            </w:r>
            <w:r w:rsidR="00961F2B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Практический тур</w:t>
            </w:r>
          </w:p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Теоретический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5-11 девушки</w:t>
            </w: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5-11 юноши</w:t>
            </w: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5-8 девушки</w:t>
            </w: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5-8 юноши</w:t>
            </w: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 девушки</w:t>
            </w: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 юноши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23.09</w:t>
            </w:r>
            <w:r w:rsidR="00961F2B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24.09</w:t>
            </w:r>
            <w:r w:rsidR="00961F2B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2" w:firstLine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Default="00F3536C" w:rsidP="00F3536C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отдельному графику, размещенному на платформе Сириус</w:t>
            </w:r>
          </w:p>
          <w:p w:rsidR="00DC0F8A" w:rsidRPr="00DC0F8A" w:rsidRDefault="00DC0F8A" w:rsidP="00F3536C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5-7</w:t>
            </w: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26.09</w:t>
            </w:r>
            <w:r w:rsidR="00961F2B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2" w:firstLine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F3536C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отдельному графику, размещенному на платформе Сириус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Основы безопасности </w:t>
            </w:r>
            <w:r w:rsidR="005F7C58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="005F7C58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защиты Родины </w:t>
            </w:r>
          </w:p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Практический тур</w:t>
            </w:r>
          </w:p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Теоретический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5-11 девушки</w:t>
            </w: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5-11 юноши</w:t>
            </w: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5-8 девушки</w:t>
            </w: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5-8 юноши</w:t>
            </w: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 девушки</w:t>
            </w: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 юноши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C58" w:rsidRPr="00DC0F8A" w:rsidRDefault="005F7C58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F7C58" w:rsidRPr="00DC0F8A" w:rsidRDefault="005F7C58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30.09</w:t>
            </w:r>
            <w:r w:rsidR="00961F2B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  <w:p w:rsidR="00961F2B" w:rsidRPr="00DC0F8A" w:rsidRDefault="00961F2B" w:rsidP="00961F2B">
            <w:pPr>
              <w:spacing w:after="0" w:line="240" w:lineRule="exact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01.10</w:t>
            </w:r>
            <w:r w:rsidR="00961F2B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2" w:firstLine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F3536C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отдельному графику, размещенному на платформе Сириус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D8702C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5-8</w:t>
            </w:r>
          </w:p>
          <w:p w:rsidR="00D8702C" w:rsidRPr="00DC0F8A" w:rsidRDefault="00D8702C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D8702C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510BF6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чно</w:t>
            </w:r>
            <w:proofErr w:type="spellEnd"/>
          </w:p>
          <w:p w:rsidR="00D8702C" w:rsidRPr="00DC0F8A" w:rsidRDefault="00D8702C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03.10</w:t>
            </w:r>
            <w:r w:rsidR="00961F2B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D8702C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4-8</w:t>
            </w:r>
          </w:p>
          <w:p w:rsidR="00D8702C" w:rsidRPr="00DC0F8A" w:rsidRDefault="00D8702C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D8702C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510BF6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чно</w:t>
            </w:r>
            <w:proofErr w:type="spellEnd"/>
          </w:p>
          <w:p w:rsidR="00D8702C" w:rsidRPr="00DC0F8A" w:rsidRDefault="00D8702C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04.10</w:t>
            </w:r>
            <w:r w:rsidR="00961F2B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07.10</w:t>
            </w:r>
            <w:r w:rsidR="00961F2B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6-8</w:t>
            </w: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08.10</w:t>
            </w:r>
            <w:r w:rsidR="00961F2B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F3536C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отдельному графику, размещенному на платформе Сириус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F3536C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отдельному графику, размещенному на платформе Сириус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5-8</w:t>
            </w: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10.10</w:t>
            </w:r>
            <w:r w:rsidR="00961F2B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344" w:rsidRPr="00DC0F8A" w:rsidRDefault="002F6344" w:rsidP="002F6344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5-8</w:t>
            </w:r>
          </w:p>
          <w:p w:rsidR="00510BF6" w:rsidRPr="00DC0F8A" w:rsidRDefault="002F6344" w:rsidP="002F6344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344" w:rsidRPr="00DC0F8A" w:rsidRDefault="002F6344" w:rsidP="002F6344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  <w:p w:rsidR="00510BF6" w:rsidRPr="00DC0F8A" w:rsidRDefault="002F6344" w:rsidP="002F6344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11.10</w:t>
            </w:r>
            <w:r w:rsidR="00961F2B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5-8</w:t>
            </w:r>
          </w:p>
          <w:p w:rsidR="00510BF6" w:rsidRPr="00DC0F8A" w:rsidRDefault="00510BF6" w:rsidP="00852DB9">
            <w:pPr>
              <w:spacing w:after="0" w:line="240" w:lineRule="exact"/>
              <w:ind w:left="-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очно</w:t>
            </w:r>
            <w:proofErr w:type="spellEnd"/>
          </w:p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14.10</w:t>
            </w:r>
            <w:r w:rsidR="00961F2B"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1F2B" w:rsidRPr="00DC0F8A" w:rsidRDefault="00961F2B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</w:tr>
      <w:tr w:rsidR="00510BF6" w:rsidRPr="00DC0F8A" w:rsidTr="00DC0F8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510BF6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16" w:hanging="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exact"/>
              <w:ind w:left="-2" w:firstLine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510BF6" w:rsidP="00852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F6" w:rsidRPr="00DC0F8A" w:rsidRDefault="00F3536C" w:rsidP="00852DB9">
            <w:pPr>
              <w:spacing w:after="0" w:line="240" w:lineRule="exact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F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отдельному графику, размещенному на платформе Сириус</w:t>
            </w:r>
          </w:p>
        </w:tc>
      </w:tr>
    </w:tbl>
    <w:p w:rsidR="00510BF6" w:rsidRPr="00DC0F8A" w:rsidRDefault="00510BF6" w:rsidP="00510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952" w:rsidRDefault="00DC0F8A" w:rsidP="00DC0F8A">
      <w:pPr>
        <w:widowControl w:val="0"/>
        <w:tabs>
          <w:tab w:val="left" w:pos="3969"/>
        </w:tabs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</w:t>
      </w:r>
      <w:r w:rsidR="007B00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0BF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7E6AD2">
        <w:rPr>
          <w:rFonts w:ascii="Times New Roman" w:hAnsi="Times New Roman" w:cs="Times New Roman"/>
          <w:color w:val="000000"/>
          <w:sz w:val="28"/>
          <w:szCs w:val="28"/>
        </w:rPr>
        <w:t>ачальник</w:t>
      </w:r>
      <w:r w:rsidR="00510BF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E6AD2">
        <w:rPr>
          <w:rFonts w:ascii="Times New Roman" w:hAnsi="Times New Roman" w:cs="Times New Roman"/>
          <w:color w:val="000000"/>
          <w:sz w:val="28"/>
          <w:szCs w:val="28"/>
        </w:rPr>
        <w:t xml:space="preserve"> отдела общего </w:t>
      </w:r>
      <w:r w:rsidR="007E6AD2">
        <w:rPr>
          <w:rFonts w:ascii="Times New Roman" w:hAnsi="Times New Roman" w:cs="Times New Roman"/>
          <w:color w:val="000000"/>
          <w:sz w:val="28"/>
          <w:szCs w:val="28"/>
        </w:rPr>
        <w:br/>
        <w:t>обр</w:t>
      </w:r>
      <w:r w:rsidR="00AD1D2F">
        <w:rPr>
          <w:rFonts w:ascii="Times New Roman" w:hAnsi="Times New Roman" w:cs="Times New Roman"/>
          <w:color w:val="000000"/>
          <w:sz w:val="28"/>
          <w:szCs w:val="28"/>
        </w:rPr>
        <w:t>азования комитета</w:t>
      </w:r>
      <w:r w:rsidR="00AD1D2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D1D2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D1D2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D1D2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D1D2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D1D2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D1D2F">
        <w:rPr>
          <w:rFonts w:ascii="Times New Roman" w:hAnsi="Times New Roman" w:cs="Times New Roman"/>
          <w:color w:val="000000"/>
          <w:sz w:val="28"/>
          <w:szCs w:val="28"/>
        </w:rPr>
        <w:tab/>
        <w:t>   </w:t>
      </w:r>
      <w:r w:rsidR="00F3536C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D1D2F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="00510BF6">
        <w:rPr>
          <w:rFonts w:ascii="Times New Roman" w:hAnsi="Times New Roman" w:cs="Times New Roman"/>
          <w:color w:val="000000"/>
          <w:sz w:val="28"/>
          <w:szCs w:val="28"/>
        </w:rPr>
        <w:t>Н.С.Зыкова</w:t>
      </w:r>
    </w:p>
    <w:p w:rsidR="00805952" w:rsidRDefault="00805952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sectPr w:rsidR="00805952" w:rsidSect="00DC0F8A">
      <w:headerReference w:type="default" r:id="rId9"/>
      <w:headerReference w:type="first" r:id="rId10"/>
      <w:pgSz w:w="11906" w:h="16838"/>
      <w:pgMar w:top="426" w:right="567" w:bottom="284" w:left="1134" w:header="284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422" w:rsidRDefault="009E2422">
      <w:pPr>
        <w:spacing w:after="0" w:line="240" w:lineRule="auto"/>
      </w:pPr>
      <w:r>
        <w:separator/>
      </w:r>
    </w:p>
  </w:endnote>
  <w:endnote w:type="continuationSeparator" w:id="0">
    <w:p w:rsidR="009E2422" w:rsidRDefault="009E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;arial">
    <w:altName w:val="Wingdings 3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422" w:rsidRDefault="009E2422">
      <w:pPr>
        <w:spacing w:after="0" w:line="240" w:lineRule="auto"/>
      </w:pPr>
      <w:r>
        <w:separator/>
      </w:r>
    </w:p>
  </w:footnote>
  <w:footnote w:type="continuationSeparator" w:id="0">
    <w:p w:rsidR="009E2422" w:rsidRDefault="009E2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952" w:rsidRDefault="00EB649E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7E6AD2"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9D4DF3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952" w:rsidRDefault="00EB649E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7E6AD2"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9D4DF3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952" w:rsidRPr="00A9750F" w:rsidRDefault="00805952">
    <w:pPr>
      <w:pStyle w:val="ab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CD2"/>
    <w:multiLevelType w:val="hybridMultilevel"/>
    <w:tmpl w:val="ABD47264"/>
    <w:lvl w:ilvl="0" w:tplc="07743FBE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 w:tplc="ED2A2A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ECA5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CCC9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E064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5C34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8A90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9A1A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04AD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A224C36"/>
    <w:multiLevelType w:val="hybridMultilevel"/>
    <w:tmpl w:val="03342F9C"/>
    <w:lvl w:ilvl="0" w:tplc="B964BA18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E00CD9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360C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CC90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20F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1ABF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E453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C025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8AA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2C75E3B"/>
    <w:multiLevelType w:val="hybridMultilevel"/>
    <w:tmpl w:val="80327566"/>
    <w:lvl w:ilvl="0" w:tplc="2C96C89E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1186A4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78C0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0AE6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2C28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B6FF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3A4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FC57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3492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94185"/>
    <w:multiLevelType w:val="hybridMultilevel"/>
    <w:tmpl w:val="B3DC6CC2"/>
    <w:lvl w:ilvl="0" w:tplc="BBE015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86671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CC91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19EFB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B0E3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6FC3F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D2633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BFA8C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2EE3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92933CB"/>
    <w:multiLevelType w:val="multilevel"/>
    <w:tmpl w:val="D1880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952"/>
    <w:rsid w:val="00014B12"/>
    <w:rsid w:val="00016047"/>
    <w:rsid w:val="00017141"/>
    <w:rsid w:val="00032CA6"/>
    <w:rsid w:val="0007403A"/>
    <w:rsid w:val="00243332"/>
    <w:rsid w:val="0026376F"/>
    <w:rsid w:val="002B1832"/>
    <w:rsid w:val="002F6344"/>
    <w:rsid w:val="003212FF"/>
    <w:rsid w:val="00336F6A"/>
    <w:rsid w:val="003B2B49"/>
    <w:rsid w:val="00481B02"/>
    <w:rsid w:val="00510BF6"/>
    <w:rsid w:val="0052669D"/>
    <w:rsid w:val="00565E02"/>
    <w:rsid w:val="00566A82"/>
    <w:rsid w:val="00572289"/>
    <w:rsid w:val="005A6CF5"/>
    <w:rsid w:val="005F7C58"/>
    <w:rsid w:val="00613F5E"/>
    <w:rsid w:val="00662992"/>
    <w:rsid w:val="007A507A"/>
    <w:rsid w:val="007B0049"/>
    <w:rsid w:val="007E6AD2"/>
    <w:rsid w:val="00805952"/>
    <w:rsid w:val="008373BA"/>
    <w:rsid w:val="00950014"/>
    <w:rsid w:val="00961F2B"/>
    <w:rsid w:val="009B0F90"/>
    <w:rsid w:val="009D4DF3"/>
    <w:rsid w:val="009E2422"/>
    <w:rsid w:val="00A9750F"/>
    <w:rsid w:val="00AC024C"/>
    <w:rsid w:val="00AD1D2F"/>
    <w:rsid w:val="00BE5AA2"/>
    <w:rsid w:val="00C02E51"/>
    <w:rsid w:val="00C47931"/>
    <w:rsid w:val="00C75BE5"/>
    <w:rsid w:val="00CB4CE1"/>
    <w:rsid w:val="00D22D74"/>
    <w:rsid w:val="00D65692"/>
    <w:rsid w:val="00D8702C"/>
    <w:rsid w:val="00DC0F8A"/>
    <w:rsid w:val="00DD5448"/>
    <w:rsid w:val="00E47903"/>
    <w:rsid w:val="00E70F3A"/>
    <w:rsid w:val="00E874E7"/>
    <w:rsid w:val="00EB649E"/>
    <w:rsid w:val="00F3536C"/>
    <w:rsid w:val="00F8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9D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2669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2669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2669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2669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2669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2669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2669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2669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2669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2669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52669D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52669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52669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52669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52669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52669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52669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52669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2669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2669D"/>
  </w:style>
  <w:style w:type="paragraph" w:styleId="a5">
    <w:name w:val="Title"/>
    <w:basedOn w:val="a"/>
    <w:next w:val="a"/>
    <w:link w:val="a6"/>
    <w:uiPriority w:val="10"/>
    <w:qFormat/>
    <w:rsid w:val="0052669D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52669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2669D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52669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2669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2669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2669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2669D"/>
    <w:rPr>
      <w:i/>
    </w:rPr>
  </w:style>
  <w:style w:type="character" w:customStyle="1" w:styleId="11">
    <w:name w:val="Верхний колонтитул Знак1"/>
    <w:link w:val="ab"/>
    <w:uiPriority w:val="99"/>
    <w:rsid w:val="0052669D"/>
  </w:style>
  <w:style w:type="character" w:customStyle="1" w:styleId="FooterChar">
    <w:name w:val="Footer Char"/>
    <w:uiPriority w:val="99"/>
    <w:rsid w:val="0052669D"/>
  </w:style>
  <w:style w:type="character" w:customStyle="1" w:styleId="12">
    <w:name w:val="Нижний колонтитул Знак1"/>
    <w:link w:val="ac"/>
    <w:uiPriority w:val="99"/>
    <w:rsid w:val="0052669D"/>
  </w:style>
  <w:style w:type="table" w:styleId="ad">
    <w:name w:val="Table Grid"/>
    <w:uiPriority w:val="59"/>
    <w:rsid w:val="005266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2669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52669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52669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526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526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526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52669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2669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2669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2669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2669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2669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2669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2669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526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26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26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26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26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26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26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52669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2669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2669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2669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2669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2669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2669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52669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2669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2669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2669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2669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2669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2669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266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266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266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266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266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266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266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266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266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266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266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266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266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266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2669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e"/>
    <w:uiPriority w:val="99"/>
    <w:rsid w:val="0052669D"/>
    <w:rPr>
      <w:sz w:val="18"/>
    </w:rPr>
  </w:style>
  <w:style w:type="character" w:styleId="af">
    <w:name w:val="footnote reference"/>
    <w:uiPriority w:val="99"/>
    <w:unhideWhenUsed/>
    <w:rsid w:val="0052669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2669D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2669D"/>
    <w:rPr>
      <w:sz w:val="20"/>
    </w:rPr>
  </w:style>
  <w:style w:type="character" w:styleId="af2">
    <w:name w:val="endnote reference"/>
    <w:uiPriority w:val="99"/>
    <w:semiHidden/>
    <w:unhideWhenUsed/>
    <w:rsid w:val="0052669D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52669D"/>
    <w:pPr>
      <w:spacing w:after="57"/>
    </w:pPr>
  </w:style>
  <w:style w:type="paragraph" w:styleId="23">
    <w:name w:val="toc 2"/>
    <w:basedOn w:val="a"/>
    <w:next w:val="a"/>
    <w:uiPriority w:val="39"/>
    <w:unhideWhenUsed/>
    <w:rsid w:val="0052669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2669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2669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2669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2669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2669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2669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2669D"/>
    <w:pPr>
      <w:spacing w:after="57"/>
      <w:ind w:left="2268"/>
    </w:pPr>
  </w:style>
  <w:style w:type="paragraph" w:styleId="af3">
    <w:name w:val="TOC Heading"/>
    <w:uiPriority w:val="39"/>
    <w:unhideWhenUsed/>
    <w:rsid w:val="0052669D"/>
  </w:style>
  <w:style w:type="paragraph" w:styleId="af4">
    <w:name w:val="table of figures"/>
    <w:basedOn w:val="a"/>
    <w:next w:val="a"/>
    <w:uiPriority w:val="99"/>
    <w:unhideWhenUsed/>
    <w:rsid w:val="0052669D"/>
    <w:pPr>
      <w:spacing w:after="0"/>
    </w:pPr>
  </w:style>
  <w:style w:type="character" w:customStyle="1" w:styleId="WW8Num6z0">
    <w:name w:val="WW8Num6z0"/>
    <w:qFormat/>
    <w:rsid w:val="0052669D"/>
  </w:style>
  <w:style w:type="character" w:customStyle="1" w:styleId="WW8Num7z0">
    <w:name w:val="WW8Num7z0"/>
    <w:qFormat/>
    <w:rsid w:val="0052669D"/>
  </w:style>
  <w:style w:type="character" w:customStyle="1" w:styleId="WW8Num13z0">
    <w:name w:val="WW8Num13z0"/>
    <w:qFormat/>
    <w:rsid w:val="0052669D"/>
  </w:style>
  <w:style w:type="character" w:customStyle="1" w:styleId="WW8Num21z0">
    <w:name w:val="WW8Num21z0"/>
    <w:qFormat/>
    <w:rsid w:val="0052669D"/>
  </w:style>
  <w:style w:type="character" w:customStyle="1" w:styleId="WW8Num23z0">
    <w:name w:val="WW8Num23z0"/>
    <w:qFormat/>
    <w:rsid w:val="0052669D"/>
  </w:style>
  <w:style w:type="character" w:customStyle="1" w:styleId="WW8Num28z0">
    <w:name w:val="WW8Num28z0"/>
    <w:qFormat/>
    <w:rsid w:val="0052669D"/>
  </w:style>
  <w:style w:type="character" w:customStyle="1" w:styleId="WW8Num31z0">
    <w:name w:val="WW8Num31z0"/>
    <w:qFormat/>
    <w:rsid w:val="0052669D"/>
  </w:style>
  <w:style w:type="character" w:customStyle="1" w:styleId="WW8Num32z0">
    <w:name w:val="WW8Num32z0"/>
    <w:qFormat/>
    <w:rsid w:val="0052669D"/>
  </w:style>
  <w:style w:type="character" w:customStyle="1" w:styleId="WW8Num35z0">
    <w:name w:val="WW8Num35z0"/>
    <w:qFormat/>
    <w:rsid w:val="0052669D"/>
  </w:style>
  <w:style w:type="character" w:customStyle="1" w:styleId="af5">
    <w:name w:val="Основной текст Знак"/>
    <w:qFormat/>
    <w:rsid w:val="0052669D"/>
    <w:rPr>
      <w:rFonts w:ascii="Calibri" w:hAnsi="Calibri" w:cs="Calibri"/>
      <w:sz w:val="22"/>
      <w:szCs w:val="22"/>
      <w:lang w:val="ru-RU" w:bidi="ar-SA"/>
    </w:rPr>
  </w:style>
  <w:style w:type="character" w:customStyle="1" w:styleId="24">
    <w:name w:val="Основной текст 2 Знак"/>
    <w:qFormat/>
    <w:rsid w:val="0052669D"/>
    <w:rPr>
      <w:sz w:val="24"/>
      <w:lang w:val="ru-RU" w:bidi="ar-SA"/>
    </w:rPr>
  </w:style>
  <w:style w:type="character" w:customStyle="1" w:styleId="af6">
    <w:name w:val="Верхний колонтитул Знак"/>
    <w:uiPriority w:val="99"/>
    <w:qFormat/>
    <w:rsid w:val="0052669D"/>
    <w:rPr>
      <w:rFonts w:ascii="Calibri" w:hAnsi="Calibri" w:cs="Calibri"/>
      <w:sz w:val="22"/>
      <w:szCs w:val="22"/>
    </w:rPr>
  </w:style>
  <w:style w:type="character" w:customStyle="1" w:styleId="af7">
    <w:name w:val="Нижний колонтитул Знак"/>
    <w:uiPriority w:val="99"/>
    <w:qFormat/>
    <w:rsid w:val="0052669D"/>
    <w:rPr>
      <w:rFonts w:ascii="Calibri" w:hAnsi="Calibri" w:cs="Calibri"/>
      <w:sz w:val="22"/>
      <w:szCs w:val="22"/>
    </w:rPr>
  </w:style>
  <w:style w:type="character" w:styleId="af8">
    <w:name w:val="Strong"/>
    <w:qFormat/>
    <w:rsid w:val="0052669D"/>
    <w:rPr>
      <w:b/>
      <w:bCs/>
    </w:rPr>
  </w:style>
  <w:style w:type="character" w:styleId="af9">
    <w:name w:val="Hyperlink"/>
    <w:rsid w:val="0052669D"/>
    <w:rPr>
      <w:color w:val="0000FF"/>
      <w:u w:val="single"/>
    </w:rPr>
  </w:style>
  <w:style w:type="character" w:customStyle="1" w:styleId="afa">
    <w:name w:val="Текст сноски Знак"/>
    <w:qFormat/>
    <w:rsid w:val="0052669D"/>
    <w:rPr>
      <w:rFonts w:ascii="Calibri" w:hAnsi="Calibri" w:cs="Calibri"/>
    </w:rPr>
  </w:style>
  <w:style w:type="character" w:customStyle="1" w:styleId="FootnoteCharacters">
    <w:name w:val="Footnote Characters"/>
    <w:qFormat/>
    <w:rsid w:val="0052669D"/>
    <w:rPr>
      <w:vertAlign w:val="superscript"/>
    </w:rPr>
  </w:style>
  <w:style w:type="character" w:styleId="afb">
    <w:name w:val="FollowedHyperlink"/>
    <w:rsid w:val="0052669D"/>
    <w:rPr>
      <w:color w:val="800080"/>
      <w:u w:val="single"/>
    </w:rPr>
  </w:style>
  <w:style w:type="character" w:customStyle="1" w:styleId="afc">
    <w:name w:val="Текст выноски Знак"/>
    <w:qFormat/>
    <w:rsid w:val="0052669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d"/>
    <w:qFormat/>
    <w:rsid w:val="0052669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rsid w:val="0052669D"/>
    <w:pPr>
      <w:spacing w:after="120"/>
    </w:pPr>
  </w:style>
  <w:style w:type="paragraph" w:styleId="afe">
    <w:name w:val="List"/>
    <w:basedOn w:val="afd"/>
    <w:rsid w:val="0052669D"/>
  </w:style>
  <w:style w:type="paragraph" w:styleId="aff">
    <w:name w:val="caption"/>
    <w:basedOn w:val="a"/>
    <w:qFormat/>
    <w:rsid w:val="0052669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2669D"/>
    <w:pPr>
      <w:suppressLineNumbers/>
    </w:pPr>
  </w:style>
  <w:style w:type="paragraph" w:styleId="25">
    <w:name w:val="Body Text 2"/>
    <w:basedOn w:val="a"/>
    <w:qFormat/>
    <w:rsid w:val="0052669D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ff0">
    <w:name w:val="Знак Знак Знак Знак"/>
    <w:basedOn w:val="a"/>
    <w:qFormat/>
    <w:rsid w:val="0052669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Заголовок к приложению"/>
    <w:basedOn w:val="a"/>
    <w:qFormat/>
    <w:rsid w:val="0052669D"/>
    <w:pPr>
      <w:widowControl w:val="0"/>
      <w:spacing w:before="1400" w:after="480" w:line="240" w:lineRule="auto"/>
      <w:jc w:val="center"/>
    </w:pPr>
    <w:rPr>
      <w:rFonts w:ascii="pt sans;arial" w:eastAsia="Lucida Sans Unicode" w:hAnsi="pt sans;arial" w:cs="pt sans;arial"/>
      <w:b/>
      <w:sz w:val="24"/>
      <w:szCs w:val="24"/>
    </w:rPr>
  </w:style>
  <w:style w:type="paragraph" w:customStyle="1" w:styleId="15">
    <w:name w:val="Знак1 Знак Знак Знак Знак Знак Знак"/>
    <w:basedOn w:val="a"/>
    <w:qFormat/>
    <w:rsid w:val="0052669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rsid w:val="0052669D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uiPriority w:val="99"/>
    <w:rsid w:val="0052669D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uiPriority w:val="99"/>
    <w:rsid w:val="0052669D"/>
    <w:pPr>
      <w:tabs>
        <w:tab w:val="center" w:pos="4677"/>
        <w:tab w:val="right" w:pos="9355"/>
      </w:tabs>
    </w:pPr>
    <w:rPr>
      <w:lang w:val="en-US"/>
    </w:rPr>
  </w:style>
  <w:style w:type="paragraph" w:customStyle="1" w:styleId="Default">
    <w:name w:val="Default"/>
    <w:qFormat/>
    <w:rsid w:val="0052669D"/>
    <w:rPr>
      <w:rFonts w:eastAsia="Times New Roman" w:cs="Times New Roman"/>
      <w:color w:val="000000"/>
      <w:lang w:val="ru-RU" w:bidi="ar-SA"/>
    </w:rPr>
  </w:style>
  <w:style w:type="paragraph" w:customStyle="1" w:styleId="ConsPlusNormal">
    <w:name w:val="ConsPlusNormal"/>
    <w:qFormat/>
    <w:rsid w:val="0052669D"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Title">
    <w:name w:val="ConsPlusTitle"/>
    <w:qFormat/>
    <w:rsid w:val="0052669D"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styleId="ae">
    <w:name w:val="footnote text"/>
    <w:basedOn w:val="a"/>
    <w:link w:val="13"/>
    <w:rsid w:val="0052669D"/>
    <w:rPr>
      <w:sz w:val="20"/>
      <w:szCs w:val="20"/>
      <w:lang w:val="en-US"/>
    </w:rPr>
  </w:style>
  <w:style w:type="paragraph" w:customStyle="1" w:styleId="211">
    <w:name w:val="Основной текст 21"/>
    <w:basedOn w:val="a"/>
    <w:qFormat/>
    <w:rsid w:val="0052669D"/>
    <w:pPr>
      <w:spacing w:after="0" w:line="240" w:lineRule="auto"/>
    </w:pPr>
    <w:rPr>
      <w:rFonts w:ascii="Times New Roman" w:hAnsi="Times New Roman" w:cs="Times New Roman"/>
      <w:b/>
      <w:bCs/>
      <w:sz w:val="28"/>
      <w:szCs w:val="20"/>
    </w:rPr>
  </w:style>
  <w:style w:type="paragraph" w:styleId="aff2">
    <w:name w:val="Balloon Text"/>
    <w:basedOn w:val="a"/>
    <w:qFormat/>
    <w:rsid w:val="0052669D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52669D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52669D"/>
    <w:pPr>
      <w:jc w:val="center"/>
    </w:pPr>
    <w:rPr>
      <w:b/>
      <w:bCs/>
    </w:rPr>
  </w:style>
  <w:style w:type="numbering" w:customStyle="1" w:styleId="WW8Num1">
    <w:name w:val="WW8Num1"/>
    <w:qFormat/>
    <w:rsid w:val="0052669D"/>
  </w:style>
  <w:style w:type="numbering" w:customStyle="1" w:styleId="WW8Num2">
    <w:name w:val="WW8Num2"/>
    <w:qFormat/>
    <w:rsid w:val="0052669D"/>
  </w:style>
  <w:style w:type="numbering" w:customStyle="1" w:styleId="WW8Num3">
    <w:name w:val="WW8Num3"/>
    <w:qFormat/>
    <w:rsid w:val="0052669D"/>
  </w:style>
  <w:style w:type="numbering" w:customStyle="1" w:styleId="WW8Num4">
    <w:name w:val="WW8Num4"/>
    <w:qFormat/>
    <w:rsid w:val="0052669D"/>
  </w:style>
  <w:style w:type="numbering" w:customStyle="1" w:styleId="WW8Num5">
    <w:name w:val="WW8Num5"/>
    <w:qFormat/>
    <w:rsid w:val="0052669D"/>
  </w:style>
  <w:style w:type="numbering" w:customStyle="1" w:styleId="WW8Num6">
    <w:name w:val="WW8Num6"/>
    <w:qFormat/>
    <w:rsid w:val="0052669D"/>
  </w:style>
  <w:style w:type="numbering" w:customStyle="1" w:styleId="WW8Num7">
    <w:name w:val="WW8Num7"/>
    <w:qFormat/>
    <w:rsid w:val="0052669D"/>
  </w:style>
  <w:style w:type="numbering" w:customStyle="1" w:styleId="WW8Num8">
    <w:name w:val="WW8Num8"/>
    <w:qFormat/>
    <w:rsid w:val="0052669D"/>
  </w:style>
  <w:style w:type="numbering" w:customStyle="1" w:styleId="WW8Num9">
    <w:name w:val="WW8Num9"/>
    <w:qFormat/>
    <w:rsid w:val="0052669D"/>
  </w:style>
  <w:style w:type="numbering" w:customStyle="1" w:styleId="WW8Num10">
    <w:name w:val="WW8Num10"/>
    <w:qFormat/>
    <w:rsid w:val="0052669D"/>
  </w:style>
  <w:style w:type="numbering" w:customStyle="1" w:styleId="WW8Num11">
    <w:name w:val="WW8Num11"/>
    <w:qFormat/>
    <w:rsid w:val="0052669D"/>
  </w:style>
  <w:style w:type="numbering" w:customStyle="1" w:styleId="WW8Num12">
    <w:name w:val="WW8Num12"/>
    <w:qFormat/>
    <w:rsid w:val="0052669D"/>
  </w:style>
  <w:style w:type="numbering" w:customStyle="1" w:styleId="WW8Num13">
    <w:name w:val="WW8Num13"/>
    <w:qFormat/>
    <w:rsid w:val="0052669D"/>
  </w:style>
  <w:style w:type="numbering" w:customStyle="1" w:styleId="WW8Num14">
    <w:name w:val="WW8Num14"/>
    <w:qFormat/>
    <w:rsid w:val="0052669D"/>
  </w:style>
  <w:style w:type="numbering" w:customStyle="1" w:styleId="WW8Num15">
    <w:name w:val="WW8Num15"/>
    <w:qFormat/>
    <w:rsid w:val="0052669D"/>
  </w:style>
  <w:style w:type="numbering" w:customStyle="1" w:styleId="WW8Num16">
    <w:name w:val="WW8Num16"/>
    <w:qFormat/>
    <w:rsid w:val="0052669D"/>
  </w:style>
  <w:style w:type="numbering" w:customStyle="1" w:styleId="WW8Num17">
    <w:name w:val="WW8Num17"/>
    <w:qFormat/>
    <w:rsid w:val="0052669D"/>
  </w:style>
  <w:style w:type="numbering" w:customStyle="1" w:styleId="WW8Num18">
    <w:name w:val="WW8Num18"/>
    <w:qFormat/>
    <w:rsid w:val="0052669D"/>
  </w:style>
  <w:style w:type="numbering" w:customStyle="1" w:styleId="WW8Num19">
    <w:name w:val="WW8Num19"/>
    <w:qFormat/>
    <w:rsid w:val="0052669D"/>
  </w:style>
  <w:style w:type="numbering" w:customStyle="1" w:styleId="WW8Num20">
    <w:name w:val="WW8Num20"/>
    <w:qFormat/>
    <w:rsid w:val="0052669D"/>
  </w:style>
  <w:style w:type="numbering" w:customStyle="1" w:styleId="WW8Num21">
    <w:name w:val="WW8Num21"/>
    <w:qFormat/>
    <w:rsid w:val="0052669D"/>
  </w:style>
  <w:style w:type="numbering" w:customStyle="1" w:styleId="WW8Num22">
    <w:name w:val="WW8Num22"/>
    <w:qFormat/>
    <w:rsid w:val="0052669D"/>
  </w:style>
  <w:style w:type="numbering" w:customStyle="1" w:styleId="WW8Num23">
    <w:name w:val="WW8Num23"/>
    <w:qFormat/>
    <w:rsid w:val="0052669D"/>
  </w:style>
  <w:style w:type="numbering" w:customStyle="1" w:styleId="WW8Num24">
    <w:name w:val="WW8Num24"/>
    <w:qFormat/>
    <w:rsid w:val="0052669D"/>
  </w:style>
  <w:style w:type="numbering" w:customStyle="1" w:styleId="WW8Num25">
    <w:name w:val="WW8Num25"/>
    <w:qFormat/>
    <w:rsid w:val="0052669D"/>
  </w:style>
  <w:style w:type="numbering" w:customStyle="1" w:styleId="WW8Num26">
    <w:name w:val="WW8Num26"/>
    <w:qFormat/>
    <w:rsid w:val="0052669D"/>
  </w:style>
  <w:style w:type="numbering" w:customStyle="1" w:styleId="WW8Num27">
    <w:name w:val="WW8Num27"/>
    <w:qFormat/>
    <w:rsid w:val="0052669D"/>
  </w:style>
  <w:style w:type="numbering" w:customStyle="1" w:styleId="WW8Num28">
    <w:name w:val="WW8Num28"/>
    <w:qFormat/>
    <w:rsid w:val="0052669D"/>
  </w:style>
  <w:style w:type="numbering" w:customStyle="1" w:styleId="WW8Num29">
    <w:name w:val="WW8Num29"/>
    <w:qFormat/>
    <w:rsid w:val="0052669D"/>
  </w:style>
  <w:style w:type="numbering" w:customStyle="1" w:styleId="WW8Num30">
    <w:name w:val="WW8Num30"/>
    <w:qFormat/>
    <w:rsid w:val="0052669D"/>
  </w:style>
  <w:style w:type="numbering" w:customStyle="1" w:styleId="WW8Num31">
    <w:name w:val="WW8Num31"/>
    <w:qFormat/>
    <w:rsid w:val="0052669D"/>
  </w:style>
  <w:style w:type="numbering" w:customStyle="1" w:styleId="WW8Num32">
    <w:name w:val="WW8Num32"/>
    <w:qFormat/>
    <w:rsid w:val="0052669D"/>
  </w:style>
  <w:style w:type="numbering" w:customStyle="1" w:styleId="WW8Num33">
    <w:name w:val="WW8Num33"/>
    <w:qFormat/>
    <w:rsid w:val="0052669D"/>
  </w:style>
  <w:style w:type="numbering" w:customStyle="1" w:styleId="WW8Num34">
    <w:name w:val="WW8Num34"/>
    <w:qFormat/>
    <w:rsid w:val="0052669D"/>
  </w:style>
  <w:style w:type="numbering" w:customStyle="1" w:styleId="WW8Num35">
    <w:name w:val="WW8Num35"/>
    <w:qFormat/>
    <w:rsid w:val="0052669D"/>
  </w:style>
  <w:style w:type="numbering" w:customStyle="1" w:styleId="WW8Num36">
    <w:name w:val="WW8Num36"/>
    <w:qFormat/>
    <w:rsid w:val="0052669D"/>
  </w:style>
  <w:style w:type="numbering" w:customStyle="1" w:styleId="WW8Num37">
    <w:name w:val="WW8Num37"/>
    <w:qFormat/>
    <w:rsid w:val="005266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</dc:creator>
  <cp:keywords/>
  <dc:description/>
  <cp:lastModifiedBy>Староселец</cp:lastModifiedBy>
  <cp:revision>12</cp:revision>
  <cp:lastPrinted>2024-08-09T12:12:00Z</cp:lastPrinted>
  <dcterms:created xsi:type="dcterms:W3CDTF">2023-07-28T07:43:00Z</dcterms:created>
  <dcterms:modified xsi:type="dcterms:W3CDTF">2024-08-09T12:38:00Z</dcterms:modified>
  <dc:language>en-US</dc:language>
</cp:coreProperties>
</file>