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8373"/>
      </w:tblGrid>
      <w:tr w:rsidR="00EE0192" w:rsidRPr="006B224A" w:rsidTr="004C6706">
        <w:trPr>
          <w:trHeight w:val="2127"/>
        </w:trPr>
        <w:tc>
          <w:tcPr>
            <w:tcW w:w="2078" w:type="dxa"/>
          </w:tcPr>
          <w:p w:rsidR="00EE0192" w:rsidRPr="006B224A" w:rsidRDefault="00EE0192" w:rsidP="00252009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9983F49" wp14:editId="00C0886C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185420</wp:posOffset>
                  </wp:positionV>
                  <wp:extent cx="1207135" cy="1172845"/>
                  <wp:effectExtent l="0" t="0" r="0" b="825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vAlign w:val="center"/>
          </w:tcPr>
          <w:p w:rsidR="006E4B3E" w:rsidRDefault="00D40519" w:rsidP="006E4B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ИНФОРМАЦИЯ</w:t>
            </w:r>
            <w:r w:rsidR="00CA7913"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для</w:t>
            </w:r>
            <w:r w:rsidR="00EE30EE"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населени</w:t>
            </w:r>
            <w:r w:rsidR="00CA7913"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я</w:t>
            </w:r>
            <w:r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</w:t>
            </w:r>
          </w:p>
          <w:p w:rsidR="00EE0192" w:rsidRPr="006E4B3E" w:rsidRDefault="00D40519" w:rsidP="006E4B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«Зима – </w:t>
            </w:r>
            <w:r w:rsid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любимое время года у рыболовов»</w:t>
            </w:r>
          </w:p>
        </w:tc>
      </w:tr>
    </w:tbl>
    <w:p w:rsidR="00D40519" w:rsidRPr="004C6706" w:rsidRDefault="00D40519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40519" w:rsidRPr="00B414B0" w:rsidRDefault="003C1960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</w:t>
      </w:r>
      <w:r w:rsidR="006E4B3E"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</w:t>
      </w:r>
      <w:r w:rsidR="00D40519"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Уважаемые жители и гости города – героя Волгограда,  не успеет замерзнуть вода, как любители зимн</w:t>
      </w:r>
      <w:r w:rsidR="006E4B3E"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ей рыбалки снова выйдут на лед.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Зимняя рыбалка – интересный вид отдыха для некоторых людей, но не стоит забывать сколько опасностей таит под собой выход на лед, особенно в самый на</w:t>
      </w:r>
      <w:r w:rsidR="00B414B0">
        <w:rPr>
          <w:rFonts w:ascii="Times New Roman" w:eastAsia="Times New Roman" w:hAnsi="Times New Roman" w:cs="Times New Roman"/>
          <w:sz w:val="25"/>
          <w:szCs w:val="25"/>
          <w:lang w:eastAsia="ru-RU"/>
        </w:rPr>
        <w:t>чальный период ледообразования.</w:t>
      </w:r>
      <w:r w:rsidR="006E4B3E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этот период лед еще недостаточно крепок, но идти на риск и выходить на лед рыбаков зачастую заставляет любовь к своему увлечению, азарт и активный клев рыбы, поэтому рыболовы не задумываются об элементарных правилах безопасности. </w:t>
      </w:r>
    </w:p>
    <w:p w:rsidR="00D40519" w:rsidRPr="004C6706" w:rsidRDefault="001E1DF9" w:rsidP="004C6706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6706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 wp14:anchorId="2A110723" wp14:editId="6A4B8BF3">
            <wp:extent cx="1716657" cy="1708030"/>
            <wp:effectExtent l="0" t="0" r="0" b="6985"/>
            <wp:docPr id="2" name="Рисунок 2" descr="C:\Users\za-kurbanova\Desktop\ПАМЯТКИ НАСЕЛЕНИЮ\2 ЧАСТЬ\Зима – любимое время года у рыболов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АМЯТКИ НАСЕЛЕНИЮ\2 ЧАСТЬ\Зима – любимое время года у рыболов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921" cy="171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4F" w:rsidRPr="004C6706" w:rsidRDefault="003C1960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6E4B3E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 избежание несчастных случаев комитет гражданской защиты населения администрации Волгограда предлагает воздержаться  от зимней рыбалки до становления прочного льда на водоёмах. Помните, что прочный лед образуется при устойчивых сильных морозах, которых в нашем регионе пока не наблюдаются. </w:t>
      </w:r>
    </w:p>
    <w:p w:rsidR="0011534F" w:rsidRPr="004C6706" w:rsidRDefault="0011534F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Советы рыболовам: 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…………………………………………………………………………….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 xml:space="preserve">1. Необходимо хорошо знать водоем, избранный для рыбалки, для того, чтобы помнить, где на нем глубина не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lastRenderedPageBreak/>
        <w:t>выше роста человека или где с глубокого места можно быстро выйти на отмель, идущую к берегу;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…………………………………………………...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>2. Осторожно спускайтесь с берега, потому что лед может неплотно соединяться с сушей</w:t>
      </w:r>
      <w:r w:rsidR="00B414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,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могут быть трещины или подо льдом может быть воздух;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>3. Если вы идете группой, то расстояние между лыжниками (или пешеходами) должно быть не меньше 5 метров;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…………………………………………………………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>4.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пришли;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………………………..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…………………………………………... </w:t>
      </w:r>
      <w:r w:rsidR="00B414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 xml:space="preserve">5.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Не подходите к другим рыболовам ближе, чем на 3 метра;</w:t>
      </w:r>
      <w:r w:rsidR="00B414B0" w:rsidRP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…..</w:t>
      </w:r>
      <w:r w:rsidRP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……………………….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>6. Не приближайтесь к тем местам, где во льду имеются вмерзш</w:t>
      </w:r>
      <w:r w:rsidR="00B414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ие коряги, водоросли, воздушные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пузыри;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  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………………………………………………………………………..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 xml:space="preserve">7. Не делайте около себя много лунок, не делайте лунки на переправах (тропинках). </w:t>
      </w:r>
    </w:p>
    <w:p w:rsidR="00D40519" w:rsidRPr="004C6706" w:rsidRDefault="003C1960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11534F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странице комитета гражданской защиты населения администрации Волгограда размещены </w:t>
      </w:r>
      <w:r w:rsidR="0011534F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разные памят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ки.  Прежде чем соб</w:t>
      </w:r>
      <w:r w:rsidR="006E4B3E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раться на отдых или рыбалку предлагаем ознакомиться с нашими рекомендациями по ссылке</w:t>
      </w:r>
      <w:r w:rsidR="006E4B3E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hyperlink r:id="rId8" w:history="1">
        <w:r w:rsidR="00D40519" w:rsidRPr="004C6706">
          <w:rPr>
            <w:rStyle w:val="a8"/>
            <w:rFonts w:ascii="Times New Roman" w:eastAsia="Times New Roman" w:hAnsi="Times New Roman" w:cs="Times New Roman"/>
            <w:color w:val="auto"/>
            <w:sz w:val="25"/>
            <w:szCs w:val="25"/>
            <w:u w:val="none"/>
            <w:lang w:eastAsia="ru-RU"/>
          </w:rPr>
          <w:t>http://www.volgadmin.ru/d/branches/gzn/reminder</w:t>
        </w:r>
      </w:hyperlink>
    </w:p>
    <w:p w:rsidR="00D40519" w:rsidRPr="004C6706" w:rsidRDefault="003C1960" w:rsidP="004C670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="006E4B3E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</w:t>
      </w:r>
      <w:r w:rsidR="00D40519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Будьте внимательны и осторожны.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Но, если все же произошла беда, помните, рядом с Вами находятся профессионалы. Не медлите с вызовом помощи по</w:t>
      </w:r>
      <w:r w:rsidR="00D40519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единому телефону вызова экстренных оперативных служб «112».</w:t>
      </w:r>
    </w:p>
    <w:p w:rsidR="00EE0192" w:rsidRPr="004C6706" w:rsidRDefault="00C724E0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</w:t>
      </w:r>
      <w:r w:rsidR="006E4B3E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D40519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Берегите свою жизнь!</w:t>
      </w:r>
    </w:p>
    <w:tbl>
      <w:tblPr>
        <w:tblStyle w:val="a4"/>
        <w:tblW w:w="10360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360"/>
      </w:tblGrid>
      <w:tr w:rsidR="00EE0192" w:rsidRPr="004C6706" w:rsidTr="004C6706">
        <w:trPr>
          <w:trHeight w:val="219"/>
        </w:trPr>
        <w:tc>
          <w:tcPr>
            <w:tcW w:w="103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4C6706" w:rsidRDefault="00EE0192" w:rsidP="00B414B0">
            <w:pPr>
              <w:jc w:val="right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EE0192" w:rsidRPr="004C6706" w:rsidRDefault="00EE0192" w:rsidP="00B414B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4C67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4D29A2" w:rsidRPr="004C6706" w:rsidRDefault="00EE0192" w:rsidP="00B414B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4C67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4D29A2" w:rsidRPr="004C6706" w:rsidSect="004F267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971A5"/>
    <w:multiLevelType w:val="multilevel"/>
    <w:tmpl w:val="20C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DF"/>
    <w:rsid w:val="000031A6"/>
    <w:rsid w:val="0011534F"/>
    <w:rsid w:val="001316ED"/>
    <w:rsid w:val="001E1DF9"/>
    <w:rsid w:val="002254FF"/>
    <w:rsid w:val="00245A43"/>
    <w:rsid w:val="00252009"/>
    <w:rsid w:val="0034419A"/>
    <w:rsid w:val="003C1960"/>
    <w:rsid w:val="004549E3"/>
    <w:rsid w:val="004C6706"/>
    <w:rsid w:val="004D29A2"/>
    <w:rsid w:val="004F267D"/>
    <w:rsid w:val="006C4479"/>
    <w:rsid w:val="006E4B3E"/>
    <w:rsid w:val="007A7680"/>
    <w:rsid w:val="0086539A"/>
    <w:rsid w:val="00915759"/>
    <w:rsid w:val="00B414B0"/>
    <w:rsid w:val="00BB66DF"/>
    <w:rsid w:val="00C724E0"/>
    <w:rsid w:val="00CA7913"/>
    <w:rsid w:val="00D40519"/>
    <w:rsid w:val="00EB6BA8"/>
    <w:rsid w:val="00EE0192"/>
    <w:rsid w:val="00EE30EE"/>
    <w:rsid w:val="00F52F9A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7D5EE-D4DF-49F5-A0DA-E1B9B97D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unhideWhenUsed/>
    <w:rsid w:val="00D4051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41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admin.ru/d/branches/gzn/reminde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CEC8-D1A7-40E0-8E5C-7CF22381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Фастова Ольга Львовна</cp:lastModifiedBy>
  <cp:revision>2</cp:revision>
  <cp:lastPrinted>2020-01-13T07:52:00Z</cp:lastPrinted>
  <dcterms:created xsi:type="dcterms:W3CDTF">2024-11-25T08:10:00Z</dcterms:created>
  <dcterms:modified xsi:type="dcterms:W3CDTF">2024-11-25T08:10:00Z</dcterms:modified>
</cp:coreProperties>
</file>